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6071" w14:textId="3B135CD4" w:rsidR="00AB4304" w:rsidRPr="00357E37" w:rsidRDefault="007A00D0" w:rsidP="00AC4ACC">
      <w:pPr>
        <w:pStyle w:val="aa"/>
        <w:jc w:val="right"/>
        <w:rPr>
          <w:rFonts w:ascii="Arial" w:hAnsi="Arial" w:cs="Arial"/>
          <w:noProof/>
          <w:color w:val="282A2E"/>
          <w:sz w:val="26"/>
          <w:szCs w:val="26"/>
        </w:rPr>
      </w:pPr>
      <w:r w:rsidRPr="00357E37">
        <w:rPr>
          <w:rFonts w:ascii="Arial Black" w:hAnsi="Arial Black" w:cs="Arial"/>
          <w:b/>
          <w:sz w:val="26"/>
          <w:szCs w:val="26"/>
        </w:rPr>
        <w:t>ДАГЕСТАНСТАТ</w:t>
      </w:r>
      <w:r w:rsidR="00AB4304" w:rsidRPr="00357E37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DFCD94" wp14:editId="43DE7451">
            <wp:simplePos x="0" y="0"/>
            <wp:positionH relativeFrom="column">
              <wp:posOffset>-609600</wp:posOffset>
            </wp:positionH>
            <wp:positionV relativeFrom="paragraph">
              <wp:posOffset>187325</wp:posOffset>
            </wp:positionV>
            <wp:extent cx="1283970" cy="3702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7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E8A77" w14:textId="77777777" w:rsidR="007A00D0" w:rsidRPr="007A00D0" w:rsidRDefault="007A00D0" w:rsidP="007A00D0">
      <w:pPr>
        <w:widowControl/>
        <w:tabs>
          <w:tab w:val="center" w:pos="4677"/>
          <w:tab w:val="right" w:pos="9355"/>
        </w:tabs>
        <w:autoSpaceDE/>
        <w:autoSpaceDN/>
        <w:spacing w:line="259" w:lineRule="auto"/>
        <w:ind w:left="1134" w:right="1985"/>
        <w:rPr>
          <w:rFonts w:ascii="Arial" w:eastAsia="Calibri" w:hAnsi="Arial" w:cs="Arial"/>
          <w:noProof/>
          <w:color w:val="282A2E"/>
          <w:sz w:val="26"/>
          <w:szCs w:val="26"/>
        </w:rPr>
      </w:pPr>
      <w:r w:rsidRPr="007A00D0">
        <w:rPr>
          <w:rFonts w:ascii="Arial" w:eastAsia="Calibri" w:hAnsi="Arial" w:cs="Arial"/>
          <w:noProof/>
          <w:color w:val="282A2E"/>
          <w:sz w:val="26"/>
          <w:szCs w:val="26"/>
        </w:rPr>
        <w:t>Срочная информация</w:t>
      </w:r>
    </w:p>
    <w:p w14:paraId="6312F901" w14:textId="5B6A0C73" w:rsidR="007A00D0" w:rsidRPr="007A00D0" w:rsidRDefault="00AB4304" w:rsidP="007A00D0">
      <w:pPr>
        <w:widowControl/>
        <w:tabs>
          <w:tab w:val="center" w:pos="4677"/>
          <w:tab w:val="center" w:pos="8645"/>
        </w:tabs>
        <w:autoSpaceDE/>
        <w:autoSpaceDN/>
        <w:spacing w:line="259" w:lineRule="auto"/>
        <w:ind w:left="1134" w:right="1985"/>
        <w:rPr>
          <w:rFonts w:ascii="Arial" w:eastAsia="Calibri" w:hAnsi="Arial" w:cs="Arial"/>
          <w:noProof/>
          <w:color w:val="282A2E"/>
          <w:sz w:val="26"/>
          <w:szCs w:val="26"/>
        </w:rPr>
      </w:pPr>
      <w:r>
        <w:rPr>
          <w:rFonts w:ascii="Arial" w:eastAsia="Calibri" w:hAnsi="Arial" w:cs="Arial"/>
          <w:noProof/>
          <w:color w:val="282A2E"/>
          <w:sz w:val="26"/>
          <w:szCs w:val="26"/>
        </w:rPr>
        <w:t xml:space="preserve">на </w:t>
      </w:r>
      <w:r w:rsidR="00F83F3D">
        <w:rPr>
          <w:rFonts w:ascii="Arial" w:eastAsia="Calibri" w:hAnsi="Arial" w:cs="Arial"/>
          <w:noProof/>
          <w:color w:val="282A2E"/>
          <w:sz w:val="26"/>
          <w:szCs w:val="26"/>
        </w:rPr>
        <w:t>07</w:t>
      </w:r>
      <w:r w:rsidR="00697565">
        <w:rPr>
          <w:rFonts w:ascii="Arial" w:eastAsia="Calibri" w:hAnsi="Arial" w:cs="Arial"/>
          <w:noProof/>
          <w:color w:val="282A2E"/>
          <w:sz w:val="26"/>
          <w:szCs w:val="26"/>
        </w:rPr>
        <w:t xml:space="preserve"> </w:t>
      </w:r>
      <w:r w:rsidR="00F83F3D">
        <w:rPr>
          <w:rFonts w:ascii="Arial" w:eastAsia="Calibri" w:hAnsi="Arial" w:cs="Arial"/>
          <w:noProof/>
          <w:color w:val="282A2E"/>
          <w:sz w:val="26"/>
          <w:szCs w:val="26"/>
        </w:rPr>
        <w:t>ок</w:t>
      </w:r>
      <w:r w:rsidR="00840748">
        <w:rPr>
          <w:rFonts w:ascii="Arial" w:eastAsia="Calibri" w:hAnsi="Arial" w:cs="Arial"/>
          <w:noProof/>
          <w:color w:val="282A2E"/>
          <w:sz w:val="26"/>
          <w:szCs w:val="26"/>
        </w:rPr>
        <w:t>тября</w:t>
      </w:r>
      <w:r>
        <w:rPr>
          <w:rFonts w:ascii="Arial" w:eastAsia="Calibri" w:hAnsi="Arial" w:cs="Arial"/>
          <w:noProof/>
          <w:color w:val="282A2E"/>
          <w:sz w:val="26"/>
          <w:szCs w:val="26"/>
        </w:rPr>
        <w:t xml:space="preserve"> 2024 г.</w:t>
      </w:r>
    </w:p>
    <w:p w14:paraId="38CE7C2B" w14:textId="77777777" w:rsidR="00617CE5" w:rsidRPr="00617CE5" w:rsidRDefault="00617CE5" w:rsidP="00617CE5">
      <w:pPr>
        <w:ind w:left="1134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617CE5">
        <w:rPr>
          <w:rFonts w:ascii="Arial" w:hAnsi="Arial" w:cs="Arial"/>
          <w:b/>
          <w:bCs/>
          <w:noProof/>
          <w:color w:val="363194"/>
          <w:sz w:val="32"/>
          <w:szCs w:val="32"/>
        </w:rPr>
        <w:t>СРЕДНИЕ ПОТРЕБИТЕЛЬСКИЕ ЦЕНЫ И ИНДЕКСЫ</w:t>
      </w:r>
    </w:p>
    <w:p w14:paraId="647E56C9" w14:textId="77777777" w:rsidR="00617CE5" w:rsidRPr="00617CE5" w:rsidRDefault="00617CE5" w:rsidP="00617CE5">
      <w:pPr>
        <w:spacing w:after="240" w:line="600" w:lineRule="auto"/>
        <w:ind w:left="1134"/>
        <w:rPr>
          <w:rFonts w:ascii="Arial" w:hAnsi="Arial" w:cs="Arial"/>
          <w:b/>
          <w:bCs/>
          <w:color w:val="363194"/>
        </w:rPr>
      </w:pPr>
      <w:r w:rsidRPr="00617CE5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ЦЕН НА ОТДЕЛЬНЫЕ ВИДЫ ТОВАРОВ И УСЛУГ </w:t>
      </w:r>
    </w:p>
    <w:p w14:paraId="009A5D08" w14:textId="77777777" w:rsidR="00B40B5D" w:rsidRDefault="00B40B5D">
      <w:pPr>
        <w:spacing w:before="10" w:after="1"/>
        <w:rPr>
          <w:sz w:val="15"/>
        </w:rPr>
      </w:pPr>
    </w:p>
    <w:tbl>
      <w:tblPr>
        <w:tblStyle w:val="TableNormal"/>
        <w:tblW w:w="4871" w:type="pct"/>
        <w:tblInd w:w="289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1E0" w:firstRow="1" w:lastRow="1" w:firstColumn="1" w:lastColumn="1" w:noHBand="0" w:noVBand="0"/>
      </w:tblPr>
      <w:tblGrid>
        <w:gridCol w:w="5655"/>
        <w:gridCol w:w="2632"/>
        <w:gridCol w:w="2617"/>
      </w:tblGrid>
      <w:tr w:rsidR="00EE48BE" w14:paraId="6F5A05C9" w14:textId="77777777" w:rsidTr="00617CE5">
        <w:trPr>
          <w:trHeight w:val="383"/>
        </w:trPr>
        <w:tc>
          <w:tcPr>
            <w:tcW w:w="2593" w:type="pct"/>
            <w:shd w:val="clear" w:color="auto" w:fill="EBEBEB"/>
          </w:tcPr>
          <w:p w14:paraId="3CEFA425" w14:textId="77777777" w:rsidR="00EE48BE" w:rsidRPr="00B95085" w:rsidRDefault="00EE48BE" w:rsidP="00617CE5">
            <w:pPr>
              <w:pStyle w:val="TableParagraph"/>
              <w:spacing w:before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07" w:type="pct"/>
            <w:shd w:val="clear" w:color="auto" w:fill="EBEBEB"/>
          </w:tcPr>
          <w:p w14:paraId="5078E7AC" w14:textId="77777777" w:rsidR="00EE48BE" w:rsidRPr="00B95085" w:rsidRDefault="00EE48BE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>Средни</w:t>
            </w:r>
            <w:r w:rsidR="00EB1888" w:rsidRPr="00B95085">
              <w:rPr>
                <w:rFonts w:ascii="Arial" w:hAnsi="Arial" w:cs="Arial"/>
                <w:color w:val="282A2D"/>
                <w:sz w:val="18"/>
              </w:rPr>
              <w:t>е</w:t>
            </w:r>
            <w:r w:rsidRPr="00B95085">
              <w:rPr>
                <w:rFonts w:ascii="Arial" w:hAnsi="Arial" w:cs="Arial"/>
                <w:color w:val="282A2D"/>
                <w:sz w:val="18"/>
              </w:rPr>
              <w:t xml:space="preserve"> цены,  </w:t>
            </w:r>
          </w:p>
          <w:p w14:paraId="495C9AAF" w14:textId="77777777" w:rsidR="00EE48BE" w:rsidRPr="00B95085" w:rsidRDefault="00EE48BE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>рублей</w:t>
            </w:r>
          </w:p>
        </w:tc>
        <w:tc>
          <w:tcPr>
            <w:tcW w:w="1200" w:type="pct"/>
            <w:shd w:val="clear" w:color="auto" w:fill="EBEBEB"/>
          </w:tcPr>
          <w:p w14:paraId="00A70651" w14:textId="77777777" w:rsidR="00BC7BB0" w:rsidRPr="00B95085" w:rsidRDefault="00544362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 xml:space="preserve">Индексы </w:t>
            </w:r>
            <w:r w:rsidR="00EE48BE" w:rsidRPr="00B95085">
              <w:rPr>
                <w:rFonts w:ascii="Arial" w:hAnsi="Arial" w:cs="Arial"/>
                <w:color w:val="282A2D"/>
                <w:sz w:val="18"/>
              </w:rPr>
              <w:t>цен</w:t>
            </w:r>
            <w:r w:rsidRPr="00B95085">
              <w:rPr>
                <w:rFonts w:ascii="Arial" w:hAnsi="Arial" w:cs="Arial"/>
                <w:color w:val="282A2D"/>
                <w:sz w:val="18"/>
              </w:rPr>
              <w:t>,</w:t>
            </w:r>
            <w:r w:rsidR="00EE48BE" w:rsidRPr="00B95085">
              <w:rPr>
                <w:rFonts w:ascii="Arial" w:hAnsi="Arial" w:cs="Arial"/>
                <w:color w:val="282A2D"/>
                <w:sz w:val="18"/>
              </w:rPr>
              <w:t xml:space="preserve"> </w:t>
            </w:r>
          </w:p>
          <w:p w14:paraId="22AA03A1" w14:textId="4A0E2DE8" w:rsidR="00EE48BE" w:rsidRPr="00B95085" w:rsidRDefault="00BC7BB0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 xml:space="preserve">в </w:t>
            </w:r>
            <w:r w:rsidR="0070286E">
              <w:rPr>
                <w:rFonts w:ascii="Arial" w:hAnsi="Arial" w:cs="Arial"/>
                <w:color w:val="282A2D"/>
                <w:sz w:val="18"/>
              </w:rPr>
              <w:t>%</w:t>
            </w:r>
            <w:r w:rsidR="00544362" w:rsidRPr="00B95085">
              <w:rPr>
                <w:rFonts w:ascii="Arial" w:hAnsi="Arial" w:cs="Arial"/>
                <w:color w:val="282A2D"/>
                <w:sz w:val="18"/>
              </w:rPr>
              <w:t xml:space="preserve"> к предыдущей регистрации</w:t>
            </w:r>
          </w:p>
        </w:tc>
      </w:tr>
      <w:tr w:rsidR="00932867" w:rsidRPr="006C366F" w14:paraId="6EFBDD77" w14:textId="77777777" w:rsidTr="00617CE5">
        <w:trPr>
          <w:trHeight w:val="60"/>
        </w:trPr>
        <w:tc>
          <w:tcPr>
            <w:tcW w:w="2593" w:type="pct"/>
          </w:tcPr>
          <w:p w14:paraId="6B9CF49A" w14:textId="77777777" w:rsidR="00932867" w:rsidRPr="008738AF" w:rsidRDefault="00932867" w:rsidP="00617CE5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Продовольственные</w:t>
            </w:r>
            <w:r w:rsidRPr="008738AF">
              <w:rPr>
                <w:rFonts w:ascii="Arial" w:hAnsi="Arial" w:cs="Arial"/>
                <w:b/>
                <w:color w:val="363194"/>
                <w:spacing w:val="-2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товары</w:t>
            </w:r>
          </w:p>
        </w:tc>
        <w:tc>
          <w:tcPr>
            <w:tcW w:w="1207" w:type="pct"/>
            <w:vAlign w:val="center"/>
          </w:tcPr>
          <w:p w14:paraId="7F60B4D9" w14:textId="38549FF5" w:rsidR="00932867" w:rsidRDefault="00932867" w:rsidP="00617C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3C06E13E" w14:textId="7A6CBB26" w:rsidR="00932867" w:rsidRDefault="00932867" w:rsidP="00617C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F3D" w:rsidRPr="006C366F" w14:paraId="29A4CB5E" w14:textId="77777777" w:rsidTr="00C420FE">
        <w:trPr>
          <w:trHeight w:val="60"/>
        </w:trPr>
        <w:tc>
          <w:tcPr>
            <w:tcW w:w="2593" w:type="pct"/>
            <w:shd w:val="clear" w:color="auto" w:fill="auto"/>
            <w:vAlign w:val="bottom"/>
          </w:tcPr>
          <w:p w14:paraId="4F6C052E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7E0FA5BA" w14:textId="339446D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549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88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955BF9D" w14:textId="6BA286A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</w:p>
        </w:tc>
      </w:tr>
      <w:tr w:rsidR="00F83F3D" w:rsidRPr="006C366F" w14:paraId="6D7B7978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321AAD1E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47014D1" w14:textId="74EFE26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23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ADB6341" w14:textId="3808293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3DA58C04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34EFEE06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738B38B7" w14:textId="145EA7D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730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54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F0BAAD5" w14:textId="01704C2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6C366F" w14:paraId="79151307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12F938BE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7E0288D7" w14:textId="7E8121A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259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26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248ACAC" w14:textId="12A601C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1B7A557D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3887FDDD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Сосиски, сардельки,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422C6C0" w14:textId="46ABCFC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472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26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52F87D2" w14:textId="1D362C6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</w:t>
            </w:r>
          </w:p>
        </w:tc>
      </w:tr>
      <w:tr w:rsidR="00F83F3D" w:rsidRPr="006C366F" w14:paraId="733CCE26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3F2E59DA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7039D7EF" w14:textId="7EBE2EB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614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25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61DE08F" w14:textId="47BEBAB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</w:p>
        </w:tc>
      </w:tr>
      <w:tr w:rsidR="00F83F3D" w:rsidRPr="006C366F" w14:paraId="1DDFE781" w14:textId="77777777" w:rsidTr="00C420FE">
        <w:trPr>
          <w:trHeight w:val="206"/>
        </w:trPr>
        <w:tc>
          <w:tcPr>
            <w:tcW w:w="2593" w:type="pct"/>
            <w:shd w:val="clear" w:color="auto" w:fill="auto"/>
            <w:vAlign w:val="bottom"/>
          </w:tcPr>
          <w:p w14:paraId="7EBD7FE9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Колбаса вареная,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6E11471" w14:textId="058E628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18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3DA0433" w14:textId="02B5AE0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285302F0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31C10493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4D94488" w14:textId="051F51C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1063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52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E26FA09" w14:textId="63CE4FE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6C366F" w14:paraId="047158DC" w14:textId="77777777" w:rsidTr="00C420FE">
        <w:trPr>
          <w:trHeight w:val="206"/>
        </w:trPr>
        <w:tc>
          <w:tcPr>
            <w:tcW w:w="2593" w:type="pct"/>
            <w:shd w:val="clear" w:color="auto" w:fill="auto"/>
            <w:vAlign w:val="bottom"/>
          </w:tcPr>
          <w:p w14:paraId="13A47899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27B33D08" w14:textId="168BF0F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35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2391F45" w14:textId="1900A56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3EC692E6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0B6AABA5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Масло сливочное,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16478381" w14:textId="620F136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981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97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08CA5EF" w14:textId="70B480C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</w:t>
            </w:r>
          </w:p>
        </w:tc>
      </w:tr>
      <w:tr w:rsidR="00F83F3D" w:rsidRPr="006C366F" w14:paraId="7BD85C50" w14:textId="77777777" w:rsidTr="00C420FE">
        <w:trPr>
          <w:trHeight w:val="196"/>
        </w:trPr>
        <w:tc>
          <w:tcPr>
            <w:tcW w:w="2593" w:type="pct"/>
            <w:shd w:val="clear" w:color="auto" w:fill="auto"/>
            <w:vAlign w:val="bottom"/>
          </w:tcPr>
          <w:p w14:paraId="62FE498F" w14:textId="259146F8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 xml:space="preserve">Масло подсолнечное, </w:t>
            </w:r>
            <w:r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л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058E224" w14:textId="3AB5F26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135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77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CE86E32" w14:textId="0580A1A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02CE1E4B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365A557C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Маргарин,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28E4998" w14:textId="73285E3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221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35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7AA13FF" w14:textId="630E697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</w:t>
            </w:r>
          </w:p>
        </w:tc>
      </w:tr>
      <w:tr w:rsidR="00F83F3D" w:rsidRPr="006C366F" w14:paraId="5233B0BC" w14:textId="77777777" w:rsidTr="00C420FE">
        <w:trPr>
          <w:trHeight w:val="188"/>
        </w:trPr>
        <w:tc>
          <w:tcPr>
            <w:tcW w:w="2593" w:type="pct"/>
            <w:shd w:val="clear" w:color="auto" w:fill="auto"/>
            <w:vAlign w:val="bottom"/>
          </w:tcPr>
          <w:p w14:paraId="386CD201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1C13107" w14:textId="7549D0B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46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B82C105" w14:textId="4D7429C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6C366F" w14:paraId="68678FB4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241006EC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 xml:space="preserve">Молоко питьевое цельное стерилизованное 2,5-3,2% </w:t>
            </w:r>
            <w:r w:rsidRPr="003B7660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жирности</w:t>
            </w: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 л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15E6516C" w14:textId="6762BD0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91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FCE4CDD" w14:textId="0B76DAB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</w:t>
            </w:r>
          </w:p>
        </w:tc>
      </w:tr>
      <w:tr w:rsidR="00F83F3D" w:rsidRPr="006C366F" w14:paraId="166B7A0E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6800C8ED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Сметана,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01291274" w14:textId="41C477E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335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26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FB5A444" w14:textId="1DDBACD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</w:t>
            </w:r>
          </w:p>
        </w:tc>
      </w:tr>
      <w:tr w:rsidR="00F83F3D" w:rsidRPr="006C366F" w14:paraId="78230D99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343636A7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Творог,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1EDB7269" w14:textId="103E335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409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80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3C0D7C8" w14:textId="0F4DEF0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</w:t>
            </w:r>
          </w:p>
        </w:tc>
      </w:tr>
      <w:tr w:rsidR="00F83F3D" w:rsidRPr="006C366F" w14:paraId="705B81C3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73CDAB5A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343396CE" w14:textId="390A1F3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1145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49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A2D2119" w14:textId="1870F03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7F2FCF76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018E1333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2833AA8" w14:textId="4233BE2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712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30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F6E228A" w14:textId="3CA1FF2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</w:t>
            </w:r>
          </w:p>
        </w:tc>
      </w:tr>
      <w:tr w:rsidR="00F83F3D" w:rsidRPr="006C366F" w14:paraId="570D97BB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6836DF12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1C18A376" w14:textId="07E9675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668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13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7843AB3F" w14:textId="1AF17BF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05225252" w14:textId="77777777" w:rsidTr="00C420FE">
        <w:trPr>
          <w:trHeight w:val="206"/>
        </w:trPr>
        <w:tc>
          <w:tcPr>
            <w:tcW w:w="2593" w:type="pct"/>
            <w:shd w:val="clear" w:color="auto" w:fill="auto"/>
            <w:vAlign w:val="bottom"/>
          </w:tcPr>
          <w:p w14:paraId="3F82C6E9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1715BAA7" w14:textId="2055688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663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31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7A6629F" w14:textId="7FB88AA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00380732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10BCBE20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Яйца куриные, 10 шт.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33D69D27" w14:textId="7C90C85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96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B57BE9A" w14:textId="28B3CE8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6C366F" w14:paraId="3D99820E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0078B633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Сахар-песок,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31F27C60" w14:textId="41827EE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33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E9A396B" w14:textId="580D0B3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1CF042A5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451F382A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Печенье,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9BA7E5F" w14:textId="3D7429E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257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14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28ED78E" w14:textId="049E71C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0B0B5251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48398889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Чай черный байховый,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6237CC61" w14:textId="3E85731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1278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15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1A89290" w14:textId="6150504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6F203E31" w14:textId="77777777" w:rsidTr="00C420FE">
        <w:trPr>
          <w:trHeight w:val="206"/>
        </w:trPr>
        <w:tc>
          <w:tcPr>
            <w:tcW w:w="2593" w:type="pct"/>
            <w:shd w:val="clear" w:color="auto" w:fill="auto"/>
            <w:vAlign w:val="bottom"/>
          </w:tcPr>
          <w:p w14:paraId="4C61A326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8BCCBB5" w14:textId="6226BB8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96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5DDFD5F7" w14:textId="3F7D5D0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6B3656F0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42FED95C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Мука пшеничная,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5E56621" w14:textId="745BDC5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19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C8BD350" w14:textId="263D2D0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52B06531" w14:textId="77777777" w:rsidTr="00C420FE">
        <w:trPr>
          <w:trHeight w:val="206"/>
        </w:trPr>
        <w:tc>
          <w:tcPr>
            <w:tcW w:w="2593" w:type="pct"/>
            <w:shd w:val="clear" w:color="auto" w:fill="auto"/>
            <w:vAlign w:val="bottom"/>
          </w:tcPr>
          <w:p w14:paraId="1EB21BD7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31E2DB40" w14:textId="28B744D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06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701FF6A" w14:textId="42C6226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0D50944B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6C1E715F" w14:textId="77777777" w:rsidR="00F83F3D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 xml:space="preserve">Хлеб и булочные изделия из пшеничной муки </w:t>
            </w:r>
          </w:p>
          <w:p w14:paraId="5426E0EA" w14:textId="66F0400C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различных сортов,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728F6239" w14:textId="1C4A814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21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1B81029" w14:textId="7C9AC5C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</w:t>
            </w:r>
          </w:p>
        </w:tc>
      </w:tr>
      <w:tr w:rsidR="00F83F3D" w:rsidRPr="006C366F" w14:paraId="5691A19C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6755B8D8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Рис шлифованный,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EA11EC2" w14:textId="0806E95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72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625E366" w14:textId="23BEC2A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33F4BCBD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2BF1CA8B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Пшено,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75F40D69" w14:textId="4934BCD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75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EB369F6" w14:textId="6BC51E3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491411FD" w14:textId="77777777" w:rsidTr="00C420FE">
        <w:trPr>
          <w:trHeight w:val="208"/>
        </w:trPr>
        <w:tc>
          <w:tcPr>
            <w:tcW w:w="2593" w:type="pct"/>
            <w:shd w:val="clear" w:color="auto" w:fill="auto"/>
            <w:vAlign w:val="bottom"/>
          </w:tcPr>
          <w:p w14:paraId="4EF9653E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Крупа гречневая – ядрица,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0ADD968" w14:textId="0C6EB12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31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87A5B79" w14:textId="1BB518B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35D9F6AB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2202F95E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Вермишель,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6725588C" w14:textId="543385D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110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95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EC2E50D" w14:textId="0E69B0A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6483DB50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05D8DAE3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6B51E4FE" w14:textId="635B1AC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110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59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FCADCC2" w14:textId="094FBDB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6C366F" w14:paraId="0FC22697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318167ED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Картофель,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C7CBD19" w14:textId="756D69E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59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86F454A" w14:textId="35423A9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</w:t>
            </w:r>
          </w:p>
        </w:tc>
      </w:tr>
      <w:tr w:rsidR="00F83F3D" w:rsidRPr="006C366F" w14:paraId="35270F48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264F2841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45C7FE55" w14:textId="58C7807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64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474EFFA" w14:textId="58A44BC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</w:t>
            </w:r>
          </w:p>
        </w:tc>
      </w:tr>
      <w:tr w:rsidR="00F83F3D" w:rsidRPr="006C366F" w14:paraId="5B5C964D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3681FF3E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Лук репчатый,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3429CF4E" w14:textId="0CC2083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33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302BEC0" w14:textId="391C2ED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6C366F" w14:paraId="5BCBA0B3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09FEFDEA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Свёкла столовая,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165FA9BD" w14:textId="1D80966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69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EFF862F" w14:textId="110ADEF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6C366F" w14:paraId="02CA81D7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2DE0D4F6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Морковь,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2556A45B" w14:textId="7CB30EF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68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7EBF960" w14:textId="6E3C425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6C366F" w14:paraId="27A8E99C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2DE3BDCB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Огурцы свежие,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14F4E06E" w14:textId="7803A9E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22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152919D" w14:textId="112BFCC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</w:t>
            </w:r>
          </w:p>
        </w:tc>
      </w:tr>
      <w:tr w:rsidR="00F83F3D" w:rsidRPr="006C366F" w14:paraId="29D693FB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1616DAA5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Помидоры свежие,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05CE9EAC" w14:textId="71E47BE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51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62A9DED6" w14:textId="515D8E7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</w:t>
            </w:r>
          </w:p>
        </w:tc>
      </w:tr>
      <w:tr w:rsidR="00F83F3D" w:rsidRPr="006C366F" w14:paraId="664F0826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27F7CEAA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Яблоки,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68C0185C" w14:textId="66FE51C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37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2C738200" w14:textId="7304682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</w:p>
        </w:tc>
      </w:tr>
      <w:tr w:rsidR="00F83F3D" w:rsidRPr="006C366F" w14:paraId="7C3BD01F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00F884F5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Бананы, кг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591154BD" w14:textId="4CCC5C7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147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48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8ECB72C" w14:textId="0025F1A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</w:t>
            </w:r>
          </w:p>
        </w:tc>
      </w:tr>
      <w:tr w:rsidR="00F83F3D" w:rsidRPr="006C366F" w14:paraId="790DBFAC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1DAC3DDC" w14:textId="77777777" w:rsidR="00F83F3D" w:rsidRPr="00F81DAC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 xml:space="preserve">Водка, л 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73CDD97D" w14:textId="0EFDE82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755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82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3B1D95EF" w14:textId="74ADF95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64270C" w:rsidRPr="006C366F" w14:paraId="73CF3360" w14:textId="77777777" w:rsidTr="00C420FE">
        <w:trPr>
          <w:trHeight w:val="205"/>
        </w:trPr>
        <w:tc>
          <w:tcPr>
            <w:tcW w:w="2593" w:type="pct"/>
            <w:shd w:val="clear" w:color="auto" w:fill="auto"/>
            <w:vAlign w:val="bottom"/>
          </w:tcPr>
          <w:p w14:paraId="1F7F1F20" w14:textId="77777777" w:rsidR="0064270C" w:rsidRPr="00F81DAC" w:rsidRDefault="0064270C" w:rsidP="00845E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Обед в столовой, кафе, закусочной (кроме столовой в организации), на 1 чел.</w:t>
            </w:r>
          </w:p>
        </w:tc>
        <w:tc>
          <w:tcPr>
            <w:tcW w:w="1207" w:type="pct"/>
            <w:shd w:val="clear" w:color="auto" w:fill="auto"/>
            <w:vAlign w:val="bottom"/>
          </w:tcPr>
          <w:p w14:paraId="6AD9C8FE" w14:textId="611A0C1E" w:rsidR="0064270C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840,10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4000A538" w14:textId="1193120C" w:rsidR="0064270C" w:rsidRPr="0064270C" w:rsidRDefault="0064270C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64270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100,0</w:t>
            </w:r>
          </w:p>
        </w:tc>
      </w:tr>
    </w:tbl>
    <w:p w14:paraId="6EF2E880" w14:textId="77777777" w:rsidR="00B40B5D" w:rsidRDefault="00B40B5D" w:rsidP="00617CE5">
      <w:pPr>
        <w:jc w:val="right"/>
        <w:rPr>
          <w:sz w:val="18"/>
        </w:rPr>
        <w:sectPr w:rsidR="00B40B5D" w:rsidSect="00790B34">
          <w:type w:val="continuous"/>
          <w:pgSz w:w="11910" w:h="16840"/>
          <w:pgMar w:top="1038" w:right="459" w:bottom="658" w:left="238" w:header="720" w:footer="720" w:gutter="0"/>
          <w:cols w:space="720"/>
        </w:sectPr>
      </w:pPr>
    </w:p>
    <w:tbl>
      <w:tblPr>
        <w:tblStyle w:val="TableNormal"/>
        <w:tblW w:w="10882" w:type="dxa"/>
        <w:tblInd w:w="605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693"/>
        <w:gridCol w:w="2693"/>
      </w:tblGrid>
      <w:tr w:rsidR="00BA17F2" w:rsidRPr="0070286E" w14:paraId="4500F83F" w14:textId="77777777" w:rsidTr="00F81DAC">
        <w:trPr>
          <w:trHeight w:val="640"/>
        </w:trPr>
        <w:tc>
          <w:tcPr>
            <w:tcW w:w="5496" w:type="dxa"/>
            <w:shd w:val="clear" w:color="auto" w:fill="EBEBEB"/>
          </w:tcPr>
          <w:p w14:paraId="468A2AB0" w14:textId="77777777" w:rsidR="00BA17F2" w:rsidRPr="0070286E" w:rsidRDefault="00BA17F2" w:rsidP="00617CE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BEBEB"/>
          </w:tcPr>
          <w:p w14:paraId="3D948D76" w14:textId="77777777" w:rsidR="00BA17F2" w:rsidRPr="0070286E" w:rsidRDefault="00BA17F2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70286E">
              <w:rPr>
                <w:rFonts w:ascii="Arial" w:hAnsi="Arial" w:cs="Arial"/>
                <w:color w:val="282A2D"/>
                <w:sz w:val="18"/>
              </w:rPr>
              <w:t xml:space="preserve">Средние цены,  </w:t>
            </w:r>
          </w:p>
          <w:p w14:paraId="0703B473" w14:textId="77777777" w:rsidR="00BA17F2" w:rsidRPr="0070286E" w:rsidRDefault="00BA17F2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70286E">
              <w:rPr>
                <w:rFonts w:ascii="Arial" w:hAnsi="Arial" w:cs="Arial"/>
                <w:color w:val="282A2D"/>
                <w:sz w:val="18"/>
              </w:rPr>
              <w:t>рублей</w:t>
            </w:r>
          </w:p>
        </w:tc>
        <w:tc>
          <w:tcPr>
            <w:tcW w:w="2693" w:type="dxa"/>
            <w:shd w:val="clear" w:color="auto" w:fill="EBEBEB"/>
          </w:tcPr>
          <w:p w14:paraId="342E4551" w14:textId="77777777" w:rsidR="0043485D" w:rsidRPr="00B95085" w:rsidRDefault="0043485D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 xml:space="preserve">Индексы цен, </w:t>
            </w:r>
          </w:p>
          <w:p w14:paraId="19BD18EC" w14:textId="77777777" w:rsidR="00AC4ACC" w:rsidRDefault="0043485D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 xml:space="preserve">в </w:t>
            </w:r>
            <w:r>
              <w:rPr>
                <w:rFonts w:ascii="Arial" w:hAnsi="Arial" w:cs="Arial"/>
                <w:color w:val="282A2D"/>
                <w:sz w:val="18"/>
              </w:rPr>
              <w:t>%</w:t>
            </w:r>
            <w:r w:rsidRPr="00B95085">
              <w:rPr>
                <w:rFonts w:ascii="Arial" w:hAnsi="Arial" w:cs="Arial"/>
                <w:color w:val="282A2D"/>
                <w:sz w:val="18"/>
              </w:rPr>
              <w:t xml:space="preserve"> к предыдущей </w:t>
            </w:r>
          </w:p>
          <w:p w14:paraId="6E260E56" w14:textId="33B09E7E" w:rsidR="00BA17F2" w:rsidRPr="0070286E" w:rsidRDefault="0043485D" w:rsidP="00617CE5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>регистрации</w:t>
            </w:r>
          </w:p>
        </w:tc>
      </w:tr>
      <w:tr w:rsidR="00BA17F2" w14:paraId="0AFBAD12" w14:textId="77777777" w:rsidTr="003B7660">
        <w:trPr>
          <w:trHeight w:val="206"/>
        </w:trPr>
        <w:tc>
          <w:tcPr>
            <w:tcW w:w="5496" w:type="dxa"/>
          </w:tcPr>
          <w:p w14:paraId="51405E3B" w14:textId="77777777" w:rsidR="00BA17F2" w:rsidRPr="008738AF" w:rsidRDefault="00BA17F2" w:rsidP="00617CE5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Непродовольственные</w:t>
            </w:r>
            <w:r w:rsidRPr="008738AF">
              <w:rPr>
                <w:rFonts w:ascii="Arial" w:hAnsi="Arial" w:cs="Arial"/>
                <w:b/>
                <w:color w:val="363194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товары</w:t>
            </w:r>
          </w:p>
        </w:tc>
        <w:tc>
          <w:tcPr>
            <w:tcW w:w="2693" w:type="dxa"/>
            <w:vAlign w:val="bottom"/>
          </w:tcPr>
          <w:p w14:paraId="2D6BD301" w14:textId="77777777" w:rsidR="00BA17F2" w:rsidRPr="006C366F" w:rsidRDefault="001978E1" w:rsidP="00617CE5">
            <w:pPr>
              <w:pStyle w:val="TableParagraph"/>
              <w:spacing w:before="0" w:line="240" w:lineRule="auto"/>
              <w:ind w:right="9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C366F">
              <w:rPr>
                <w:rFonts w:ascii="Arial" w:hAnsi="Arial" w:cs="Arial"/>
                <w:b/>
                <w:color w:val="363093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14:paraId="1C8A917A" w14:textId="77777777" w:rsidR="00BA17F2" w:rsidRPr="006C366F" w:rsidRDefault="00BA17F2" w:rsidP="00617CE5">
            <w:pPr>
              <w:pStyle w:val="TableParagraph"/>
              <w:spacing w:before="0" w:line="240" w:lineRule="auto"/>
              <w:ind w:right="97"/>
              <w:jc w:val="right"/>
              <w:rPr>
                <w:rFonts w:ascii="Arial" w:hAnsi="Arial" w:cs="Arial"/>
                <w:b/>
                <w:color w:val="363093"/>
                <w:sz w:val="18"/>
                <w:szCs w:val="18"/>
              </w:rPr>
            </w:pPr>
          </w:p>
        </w:tc>
      </w:tr>
      <w:tr w:rsidR="00F83F3D" w14:paraId="7208E504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742B4468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Брюки для детей школьного возраста из джинсовой ткани,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AEC44D0" w14:textId="7A04707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2334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518C34C" w14:textId="1B9F2E8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7B6A26E6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5A46C350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Пеленки для новорожденных,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7BFAD73" w14:textId="471B96D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241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F6E095E" w14:textId="4AD2C22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71EA06A8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326337E5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Костюм спортивный для детей школьного возраста,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3642D3A" w14:textId="70F2278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3273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78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527C629" w14:textId="0BF48F4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49714DDB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3A0E4D39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Майка, футболка мужская бельевая,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1B556A7" w14:textId="7245486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341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4CA216E" w14:textId="5660870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70D1DCB4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1AC49CAF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Футболка детская,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3BB9C0D" w14:textId="5B9F0E8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693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F5E5439" w14:textId="587B6CE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107E90B2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3E0CE8F7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Носки мужские,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0522413" w14:textId="5C7B0A0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126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A3EA64C" w14:textId="12B4C0A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419A506A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6281C365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Колготки женские эластичные,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731E584" w14:textId="21E6139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212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03EBB0A" w14:textId="3E51944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24AB5599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580BCDEB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Кроссовые туфли для детей, пара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7E7A149" w14:textId="705392E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2070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C236374" w14:textId="011CB8B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500CE75E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5BFF9D2E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Кроссовые туфли для взрослых, пара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3DDC4D" w14:textId="3D18AA0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3796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397A11" w14:textId="1F54C4E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5BA0275F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1A14F178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Мыло хозяйственное, 200 г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08046C9" w14:textId="116591C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18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4285DB8" w14:textId="3AFEE97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6718DC17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2A1344F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Порошок стиральный, кг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048E529" w14:textId="037DE7D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212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78C294A" w14:textId="5A6F97F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689FBC18" w14:textId="77777777" w:rsidTr="00C420FE">
        <w:trPr>
          <w:trHeight w:val="86"/>
        </w:trPr>
        <w:tc>
          <w:tcPr>
            <w:tcW w:w="5496" w:type="dxa"/>
            <w:shd w:val="clear" w:color="auto" w:fill="auto"/>
            <w:vAlign w:val="bottom"/>
          </w:tcPr>
          <w:p w14:paraId="3FC040E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Мыло туалетное, 100 г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D8618D5" w14:textId="7E4F47A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C739173" w14:textId="2458F64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04269297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52FFE452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Шампунь, 250 мл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DE70471" w14:textId="435370F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164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2A2370B" w14:textId="7375D62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0A156162" w14:textId="77777777" w:rsidTr="00C420FE">
        <w:trPr>
          <w:trHeight w:val="205"/>
        </w:trPr>
        <w:tc>
          <w:tcPr>
            <w:tcW w:w="5496" w:type="dxa"/>
            <w:shd w:val="clear" w:color="auto" w:fill="auto"/>
          </w:tcPr>
          <w:p w14:paraId="56D26C6B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Паста зубная, 100 г (100 мл)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1961C3C" w14:textId="09C0B7B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147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6C6220E" w14:textId="674D893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4B56E2AA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7145AE76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Щетка зубная,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942D81C" w14:textId="2710F5C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4696BBC" w14:textId="2FEE9E3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3B9AB219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5F4265A7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Сигареты с фильтром, пачка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142A5F7" w14:textId="1E76AF2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209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4E5B698" w14:textId="26A22A5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6337C81B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38AF2A7F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Спички, коробок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2FE1391" w14:textId="470409C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8417BD0" w14:textId="5CA6CE9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14:paraId="420149D5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6E04A31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Электропылесос напольный,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2F105FD" w14:textId="6DAB9D7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9794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37F9EF1" w14:textId="7ABB785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</w:t>
            </w:r>
          </w:p>
        </w:tc>
      </w:tr>
      <w:tr w:rsidR="00F83F3D" w14:paraId="0C893609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467A58C1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Бумага туалетная, рулон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EABBEED" w14:textId="732C3E5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DC869A1" w14:textId="332D85C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5B593790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06EAA428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Прокладки женские гигиенические, 10шт.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2A83E70" w14:textId="6B9A639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106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B703976" w14:textId="6FE836D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059E8637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08B56509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Подгузники детские бумажные, 10шт.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1F1B5F4" w14:textId="1FED943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224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08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0DE2783" w14:textId="57F55F1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3E66AFFC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2D8F933F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Телевизор,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109241" w14:textId="4D5DF51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30752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EC7B48F" w14:textId="63C34EA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22B3F147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047A2ED1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Смартфон,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E62BA5A" w14:textId="0127DE7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11412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C93F1E7" w14:textId="7DA456B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511E6303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6C3BF9C5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  <w:vertAlign w:val="superscript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Доска обрезная,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3E9F79F" w14:textId="295EB7D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16247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1CD6EBE" w14:textId="7FC1DD4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54C451E7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15C94AD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  <w:vertAlign w:val="superscript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Плиты древесностружечные, ориентированно-стружечные,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48473C" w14:textId="6CDE743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250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DE1A6AE" w14:textId="6D12CA2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4E0B56EE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0A86EBF4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Легковой автомобиль отечественный новый,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516ABBB" w14:textId="0EA2A36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1251551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718B4" w14:textId="7AC299E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358B7BD1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2412C261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Легковой автомобиль иностранной марки новый,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EB7CC84" w14:textId="667F349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2789450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C2DD684" w14:textId="5D10DE1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BA17F2" w14:paraId="03CF24A4" w14:textId="77777777" w:rsidTr="00C420FE">
        <w:trPr>
          <w:trHeight w:val="208"/>
        </w:trPr>
        <w:tc>
          <w:tcPr>
            <w:tcW w:w="5496" w:type="dxa"/>
          </w:tcPr>
          <w:p w14:paraId="4319D020" w14:textId="77777777" w:rsidR="00BA17F2" w:rsidRPr="008738AF" w:rsidRDefault="00BA17F2" w:rsidP="00617CE5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Топливо</w:t>
            </w:r>
            <w:r w:rsidRPr="008738AF">
              <w:rPr>
                <w:rFonts w:ascii="Arial" w:hAnsi="Arial" w:cs="Arial"/>
                <w:b/>
                <w:color w:val="363194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моторное</w:t>
            </w:r>
          </w:p>
        </w:tc>
        <w:tc>
          <w:tcPr>
            <w:tcW w:w="2693" w:type="dxa"/>
            <w:vAlign w:val="bottom"/>
          </w:tcPr>
          <w:p w14:paraId="5052353D" w14:textId="77777777" w:rsidR="00BA17F2" w:rsidRPr="00DF675E" w:rsidRDefault="00BA17F2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7CD14849" w14:textId="77777777" w:rsidR="00BA17F2" w:rsidRPr="00DF675E" w:rsidRDefault="00BA17F2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</w:p>
        </w:tc>
      </w:tr>
      <w:tr w:rsidR="0064270C" w14:paraId="7F7850CE" w14:textId="77777777" w:rsidTr="00C420FE">
        <w:trPr>
          <w:trHeight w:val="208"/>
        </w:trPr>
        <w:tc>
          <w:tcPr>
            <w:tcW w:w="5496" w:type="dxa"/>
          </w:tcPr>
          <w:p w14:paraId="3CBD4E77" w14:textId="77777777" w:rsidR="0064270C" w:rsidRPr="008738AF" w:rsidRDefault="0064270C" w:rsidP="00845E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Дизельное</w:t>
            </w:r>
            <w:r w:rsidRPr="008738AF">
              <w:rPr>
                <w:rFonts w:ascii="Arial" w:hAnsi="Arial" w:cs="Arial"/>
                <w:color w:val="282A2E"/>
                <w:spacing w:val="-7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топливо,</w:t>
            </w:r>
            <w:r w:rsidRPr="008738AF">
              <w:rPr>
                <w:rFonts w:ascii="Arial" w:hAnsi="Arial" w:cs="Arial"/>
                <w:color w:val="282A2E"/>
                <w:spacing w:val="-6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5780F7C" w14:textId="1B7AE290" w:rsidR="0064270C" w:rsidRPr="00476B78" w:rsidRDefault="0064270C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64270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62,</w:t>
            </w:r>
            <w:r w:rsid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9F6E33C" w14:textId="7702B99D" w:rsidR="0064270C" w:rsidRPr="00476B78" w:rsidRDefault="0064270C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64270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100,</w:t>
            </w:r>
            <w:r w:rsid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</w:t>
            </w:r>
          </w:p>
        </w:tc>
      </w:tr>
      <w:tr w:rsidR="00F83F3D" w14:paraId="358EE65D" w14:textId="77777777" w:rsidTr="00C420FE">
        <w:trPr>
          <w:trHeight w:val="206"/>
        </w:trPr>
        <w:tc>
          <w:tcPr>
            <w:tcW w:w="5496" w:type="dxa"/>
          </w:tcPr>
          <w:p w14:paraId="45C0F12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Бензин</w:t>
            </w:r>
            <w:r w:rsidRPr="008738AF">
              <w:rPr>
                <w:rFonts w:ascii="Arial" w:hAnsi="Arial" w:cs="Arial"/>
                <w:color w:val="282A2E"/>
                <w:spacing w:val="-6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автомобильный</w:t>
            </w:r>
            <w:r w:rsidRPr="008738AF">
              <w:rPr>
                <w:rFonts w:ascii="Arial" w:hAnsi="Arial" w:cs="Arial"/>
                <w:color w:val="282A2E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марки</w:t>
            </w:r>
            <w:r w:rsidRPr="008738AF">
              <w:rPr>
                <w:rFonts w:ascii="Arial" w:hAnsi="Arial" w:cs="Arial"/>
                <w:color w:val="282A2E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АИ-92,</w:t>
            </w:r>
            <w:r w:rsidRPr="008738AF">
              <w:rPr>
                <w:rFonts w:ascii="Arial" w:hAnsi="Arial" w:cs="Arial"/>
                <w:color w:val="282A2E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5EFA0C3" w14:textId="18C4A3FD" w:rsidR="00F83F3D" w:rsidRPr="00476B78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4F71289" w14:textId="400577E8" w:rsidR="00F83F3D" w:rsidRPr="00476B78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</w:t>
            </w:r>
          </w:p>
        </w:tc>
      </w:tr>
      <w:tr w:rsidR="00F83F3D" w14:paraId="6C53893A" w14:textId="77777777" w:rsidTr="00C420FE">
        <w:trPr>
          <w:trHeight w:val="206"/>
        </w:trPr>
        <w:tc>
          <w:tcPr>
            <w:tcW w:w="5496" w:type="dxa"/>
          </w:tcPr>
          <w:p w14:paraId="46285A65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Бензин</w:t>
            </w:r>
            <w:r w:rsidRPr="008738AF">
              <w:rPr>
                <w:rFonts w:ascii="Arial" w:hAnsi="Arial" w:cs="Arial"/>
                <w:color w:val="282A2E"/>
                <w:spacing w:val="-6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автомобильный</w:t>
            </w:r>
            <w:r w:rsidRPr="008738AF">
              <w:rPr>
                <w:rFonts w:ascii="Arial" w:hAnsi="Arial" w:cs="Arial"/>
                <w:color w:val="282A2E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марки</w:t>
            </w:r>
            <w:r w:rsidRPr="008738AF">
              <w:rPr>
                <w:rFonts w:ascii="Arial" w:hAnsi="Arial" w:cs="Arial"/>
                <w:color w:val="282A2E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АИ-95,</w:t>
            </w:r>
            <w:r w:rsidRPr="008738AF">
              <w:rPr>
                <w:rFonts w:ascii="Arial" w:hAnsi="Arial" w:cs="Arial"/>
                <w:color w:val="282A2E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520C204" w14:textId="23140AA4" w:rsidR="00F83F3D" w:rsidRPr="00476B78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4BFC775" w14:textId="5182D33C" w:rsidR="00F83F3D" w:rsidRPr="00476B78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</w:t>
            </w:r>
          </w:p>
        </w:tc>
      </w:tr>
      <w:tr w:rsidR="00F83F3D" w14:paraId="578DBBAF" w14:textId="77777777" w:rsidTr="00C420FE">
        <w:trPr>
          <w:trHeight w:val="208"/>
        </w:trPr>
        <w:tc>
          <w:tcPr>
            <w:tcW w:w="5496" w:type="dxa"/>
          </w:tcPr>
          <w:p w14:paraId="5BC458F9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Бензин</w:t>
            </w:r>
            <w:r w:rsidRPr="008738AF">
              <w:rPr>
                <w:rFonts w:ascii="Arial" w:hAnsi="Arial" w:cs="Arial"/>
                <w:color w:val="282A2E"/>
                <w:spacing w:val="-5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автомобильный</w:t>
            </w:r>
            <w:r w:rsidRPr="008738AF">
              <w:rPr>
                <w:rFonts w:ascii="Arial" w:hAnsi="Arial" w:cs="Arial"/>
                <w:color w:val="282A2E"/>
                <w:spacing w:val="-3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марки</w:t>
            </w:r>
            <w:r w:rsidRPr="008738AF">
              <w:rPr>
                <w:rFonts w:ascii="Arial" w:hAnsi="Arial" w:cs="Arial"/>
                <w:color w:val="282A2E"/>
                <w:spacing w:val="-4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АИ-98</w:t>
            </w:r>
            <w:r w:rsidRPr="008738AF">
              <w:rPr>
                <w:rFonts w:ascii="Arial" w:hAnsi="Arial" w:cs="Arial"/>
                <w:color w:val="282A2E"/>
                <w:spacing w:val="-3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8738AF">
              <w:rPr>
                <w:rFonts w:ascii="Arial" w:hAnsi="Arial" w:cs="Arial"/>
                <w:color w:val="282A2E"/>
                <w:spacing w:val="-3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выше,</w:t>
            </w:r>
            <w:r w:rsidRPr="008738AF">
              <w:rPr>
                <w:rFonts w:ascii="Arial" w:hAnsi="Arial" w:cs="Arial"/>
                <w:color w:val="282A2E"/>
                <w:spacing w:val="-3"/>
                <w:sz w:val="18"/>
                <w:szCs w:val="18"/>
              </w:rPr>
              <w:t xml:space="preserve"> </w:t>
            </w:r>
            <w:r w:rsidRPr="008738AF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6963FAC" w14:textId="30D957C5" w:rsidR="00F83F3D" w:rsidRPr="00476B78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D155C97" w14:textId="7A984F2D" w:rsidR="00F83F3D" w:rsidRPr="00476B78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</w:p>
        </w:tc>
      </w:tr>
      <w:tr w:rsidR="00BA17F2" w14:paraId="359F3E16" w14:textId="77777777" w:rsidTr="00C420FE">
        <w:trPr>
          <w:trHeight w:val="208"/>
        </w:trPr>
        <w:tc>
          <w:tcPr>
            <w:tcW w:w="5496" w:type="dxa"/>
          </w:tcPr>
          <w:p w14:paraId="73661691" w14:textId="77777777" w:rsidR="00BA17F2" w:rsidRPr="008738AF" w:rsidRDefault="00BA17F2" w:rsidP="00617CE5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Медикаменты</w:t>
            </w:r>
          </w:p>
        </w:tc>
        <w:tc>
          <w:tcPr>
            <w:tcW w:w="2693" w:type="dxa"/>
            <w:vAlign w:val="bottom"/>
          </w:tcPr>
          <w:p w14:paraId="2E7CAB64" w14:textId="77777777" w:rsidR="00BA17F2" w:rsidRPr="00DF675E" w:rsidRDefault="00BA17F2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7FC7F8C3" w14:textId="77777777" w:rsidR="00BA17F2" w:rsidRPr="00DF675E" w:rsidRDefault="00BA17F2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</w:p>
        </w:tc>
      </w:tr>
      <w:tr w:rsidR="00F83F3D" w:rsidRPr="00182E40" w14:paraId="2984ADBB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391DA58A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Метамизол натрия (Анальгин отечественный), 500 мг, 10 таб.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6466EA" w14:textId="049EBDA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3CCF94C" w14:textId="5C6AA8E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</w:p>
        </w:tc>
      </w:tr>
      <w:tr w:rsidR="00F83F3D" w:rsidRPr="00182E40" w14:paraId="17C14357" w14:textId="77777777" w:rsidTr="00C420FE">
        <w:trPr>
          <w:trHeight w:val="148"/>
        </w:trPr>
        <w:tc>
          <w:tcPr>
            <w:tcW w:w="5496" w:type="dxa"/>
            <w:shd w:val="clear" w:color="auto" w:fill="auto"/>
            <w:vAlign w:val="bottom"/>
          </w:tcPr>
          <w:p w14:paraId="62099F98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Комбинированные анальгетики, 10 таб.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63C810F" w14:textId="214A2C3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132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A2FD312" w14:textId="5B7D00B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182E40" w14:paraId="79343939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6C41265D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Нимесулид, 100 мг, 10 таб.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A699BBF" w14:textId="3E6CC15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131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088BFD5" w14:textId="6F7DBAB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</w:t>
            </w:r>
          </w:p>
        </w:tc>
      </w:tr>
      <w:tr w:rsidR="00F83F3D" w:rsidRPr="00182E40" w14:paraId="41FD0F12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638440A8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Корвалол, 25 мл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B15E19" w14:textId="28DF307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673C298" w14:textId="0BB4132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02B3D3E9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2437F4D1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Левомеколь, мазь, 40 г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1B7B026" w14:textId="0380380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215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EED5A73" w14:textId="048E1F4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182E40" w14:paraId="7FA74980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47D534DC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Валидол, 60 мг, 10 таб.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959C400" w14:textId="71BA1D5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36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58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C109F1" w14:textId="175B2F7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</w:t>
            </w:r>
          </w:p>
        </w:tc>
      </w:tr>
      <w:tr w:rsidR="00F83F3D" w:rsidRPr="00182E40" w14:paraId="35E27BCE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4FBBA35E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Аллохол, 50 таб.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C772E54" w14:textId="54FD03E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3393CE9" w14:textId="3B7D009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</w:t>
            </w:r>
          </w:p>
        </w:tc>
      </w:tr>
      <w:tr w:rsidR="00F83F3D" w:rsidRPr="00182E40" w14:paraId="0E85F618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4CB45A6A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Ренгалин, 20 таб.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DFD6069" w14:textId="3AAD606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342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C68760F" w14:textId="00273A0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</w:t>
            </w:r>
          </w:p>
        </w:tc>
      </w:tr>
      <w:tr w:rsidR="00F83F3D" w:rsidRPr="00182E40" w14:paraId="76648234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443EA5A0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Эргоферон, 20 таб.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264B9BA" w14:textId="4AA2694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585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35DCCD" w14:textId="5606089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</w:t>
            </w:r>
          </w:p>
        </w:tc>
      </w:tr>
      <w:tr w:rsidR="00F83F3D" w:rsidRPr="00182E40" w14:paraId="5E6A30FA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08E40E0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Поливитамины, 10 шт.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FFA4C27" w14:textId="30D9A33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113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0483D73" w14:textId="2189E80C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</w:t>
            </w:r>
          </w:p>
        </w:tc>
      </w:tr>
      <w:tr w:rsidR="001978E1" w14:paraId="30A9E289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2AE5DC9C" w14:textId="77777777" w:rsidR="001978E1" w:rsidRPr="008738AF" w:rsidRDefault="001978E1" w:rsidP="00617CE5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8738AF">
              <w:rPr>
                <w:rFonts w:ascii="Arial" w:hAnsi="Arial" w:cs="Arial"/>
                <w:b/>
                <w:color w:val="363194"/>
                <w:sz w:val="18"/>
                <w:szCs w:val="18"/>
              </w:rPr>
              <w:t>Товары для животных</w:t>
            </w:r>
          </w:p>
        </w:tc>
        <w:tc>
          <w:tcPr>
            <w:tcW w:w="2693" w:type="dxa"/>
            <w:vAlign w:val="bottom"/>
          </w:tcPr>
          <w:p w14:paraId="4F4D14D4" w14:textId="77777777" w:rsidR="001978E1" w:rsidRPr="00640D13" w:rsidRDefault="001978E1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5B24DFC8" w14:textId="77777777" w:rsidR="001978E1" w:rsidRPr="00640D13" w:rsidRDefault="001978E1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</w:p>
        </w:tc>
      </w:tr>
      <w:tr w:rsidR="0064270C" w14:paraId="089424FA" w14:textId="77777777" w:rsidTr="00C420FE">
        <w:trPr>
          <w:trHeight w:val="188"/>
        </w:trPr>
        <w:tc>
          <w:tcPr>
            <w:tcW w:w="5496" w:type="dxa"/>
            <w:shd w:val="clear" w:color="auto" w:fill="auto"/>
            <w:vAlign w:val="bottom"/>
          </w:tcPr>
          <w:p w14:paraId="0064644F" w14:textId="77777777" w:rsidR="0064270C" w:rsidRPr="00F81DAC" w:rsidRDefault="0064270C" w:rsidP="00845E3D">
            <w:pPr>
              <w:pStyle w:val="TableParagraph"/>
              <w:spacing w:before="0" w:line="240" w:lineRule="auto"/>
              <w:ind w:left="10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1DAC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животных, кг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668E991" w14:textId="35DAAFF0" w:rsidR="0064270C" w:rsidRPr="0064270C" w:rsidRDefault="0064270C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64270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34</w:t>
            </w:r>
            <w:r w:rsidR="00E0258B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  <w:r w:rsidRPr="0064270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="00E0258B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1D5225E" w14:textId="19916329" w:rsidR="0064270C" w:rsidRPr="0064270C" w:rsidRDefault="0064270C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64270C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100,</w:t>
            </w:r>
            <w:r w:rsidR="00F83F3D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</w:tbl>
    <w:p w14:paraId="365B4078" w14:textId="77777777" w:rsidR="00B40B5D" w:rsidRPr="0043485D" w:rsidRDefault="0043485D" w:rsidP="0043485D">
      <w:pPr>
        <w:tabs>
          <w:tab w:val="left" w:pos="900"/>
          <w:tab w:val="right" w:pos="11450"/>
        </w:tabs>
        <w:spacing w:line="187" w:lineRule="exact"/>
        <w:rPr>
          <w:sz w:val="18"/>
        </w:rPr>
        <w:sectPr w:rsidR="00B40B5D" w:rsidRPr="0043485D">
          <w:footerReference w:type="default" r:id="rId8"/>
          <w:pgSz w:w="11910" w:h="16840"/>
          <w:pgMar w:top="1040" w:right="460" w:bottom="660" w:left="0" w:header="0" w:footer="464" w:gutter="0"/>
          <w:pgNumType w:start="2"/>
          <w:cols w:space="720"/>
        </w:sectPr>
      </w:pPr>
      <w:r>
        <w:rPr>
          <w:sz w:val="18"/>
        </w:rPr>
        <w:tab/>
      </w:r>
    </w:p>
    <w:p w14:paraId="65C51787" w14:textId="77777777" w:rsidR="00B64952" w:rsidRDefault="00B64952" w:rsidP="00B64952">
      <w:pPr>
        <w:pStyle w:val="a3"/>
        <w:jc w:val="center"/>
        <w:rPr>
          <w:sz w:val="18"/>
        </w:rPr>
        <w:sectPr w:rsidR="00B64952">
          <w:pgSz w:w="11910" w:h="16840"/>
          <w:pgMar w:top="1040" w:right="460" w:bottom="660" w:left="0" w:header="0" w:footer="464" w:gutter="0"/>
          <w:cols w:num="2" w:space="720" w:equalWidth="0">
            <w:col w:w="7615" w:space="1110"/>
            <w:col w:w="2725"/>
          </w:cols>
        </w:sectPr>
      </w:pPr>
    </w:p>
    <w:tbl>
      <w:tblPr>
        <w:tblStyle w:val="TableNormal"/>
        <w:tblW w:w="10882" w:type="dxa"/>
        <w:tblInd w:w="6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693"/>
        <w:gridCol w:w="2693"/>
      </w:tblGrid>
      <w:tr w:rsidR="001978E1" w:rsidRPr="0070286E" w14:paraId="4A6C5469" w14:textId="77777777" w:rsidTr="00F81DAC">
        <w:trPr>
          <w:trHeight w:val="640"/>
        </w:trPr>
        <w:tc>
          <w:tcPr>
            <w:tcW w:w="5496" w:type="dxa"/>
            <w:shd w:val="clear" w:color="auto" w:fill="EBEBEB"/>
          </w:tcPr>
          <w:p w14:paraId="55249160" w14:textId="77777777" w:rsidR="001978E1" w:rsidRPr="0070286E" w:rsidRDefault="0043485D" w:rsidP="001978E1">
            <w:pPr>
              <w:rPr>
                <w:rFonts w:ascii="Arial" w:hAnsi="Arial" w:cs="Arial"/>
              </w:rPr>
            </w:pPr>
            <w:r w:rsidRPr="0087421D">
              <w:rPr>
                <w:color w:val="363093"/>
              </w:rPr>
              <w:t xml:space="preserve"> </w:t>
            </w:r>
          </w:p>
        </w:tc>
        <w:tc>
          <w:tcPr>
            <w:tcW w:w="2693" w:type="dxa"/>
            <w:shd w:val="clear" w:color="auto" w:fill="EBEBEB"/>
          </w:tcPr>
          <w:p w14:paraId="76E9E8F6" w14:textId="77777777" w:rsidR="001978E1" w:rsidRPr="0070286E" w:rsidRDefault="001978E1" w:rsidP="001978E1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70286E">
              <w:rPr>
                <w:rFonts w:ascii="Arial" w:hAnsi="Arial" w:cs="Arial"/>
                <w:color w:val="282A2D"/>
                <w:sz w:val="18"/>
              </w:rPr>
              <w:t xml:space="preserve">Средние цены,  </w:t>
            </w:r>
          </w:p>
          <w:p w14:paraId="069B2473" w14:textId="77777777" w:rsidR="001978E1" w:rsidRPr="0070286E" w:rsidRDefault="001978E1" w:rsidP="001978E1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70286E">
              <w:rPr>
                <w:rFonts w:ascii="Arial" w:hAnsi="Arial" w:cs="Arial"/>
                <w:color w:val="282A2D"/>
                <w:sz w:val="18"/>
              </w:rPr>
              <w:t>рублей</w:t>
            </w:r>
          </w:p>
        </w:tc>
        <w:tc>
          <w:tcPr>
            <w:tcW w:w="2693" w:type="dxa"/>
            <w:shd w:val="clear" w:color="auto" w:fill="EBEBEB"/>
          </w:tcPr>
          <w:p w14:paraId="08D205A8" w14:textId="77777777" w:rsidR="0043485D" w:rsidRPr="00B95085" w:rsidRDefault="0043485D" w:rsidP="0043485D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 xml:space="preserve">Индексы цен, </w:t>
            </w:r>
          </w:p>
          <w:p w14:paraId="3E0C3966" w14:textId="77777777" w:rsidR="00AC4ACC" w:rsidRDefault="0043485D" w:rsidP="0043485D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 xml:space="preserve">в </w:t>
            </w:r>
            <w:r>
              <w:rPr>
                <w:rFonts w:ascii="Arial" w:hAnsi="Arial" w:cs="Arial"/>
                <w:color w:val="282A2D"/>
                <w:sz w:val="18"/>
              </w:rPr>
              <w:t>%</w:t>
            </w:r>
            <w:r w:rsidRPr="00B95085">
              <w:rPr>
                <w:rFonts w:ascii="Arial" w:hAnsi="Arial" w:cs="Arial"/>
                <w:color w:val="282A2D"/>
                <w:sz w:val="18"/>
              </w:rPr>
              <w:t xml:space="preserve"> к предыдущей </w:t>
            </w:r>
          </w:p>
          <w:p w14:paraId="7C2FA225" w14:textId="3415A94A" w:rsidR="001978E1" w:rsidRPr="0070286E" w:rsidRDefault="0043485D" w:rsidP="0043485D">
            <w:pPr>
              <w:pStyle w:val="TableParagraph"/>
              <w:spacing w:before="0" w:line="240" w:lineRule="auto"/>
              <w:jc w:val="center"/>
              <w:rPr>
                <w:rFonts w:ascii="Arial" w:hAnsi="Arial" w:cs="Arial"/>
                <w:color w:val="282A2D"/>
                <w:sz w:val="18"/>
              </w:rPr>
            </w:pPr>
            <w:r w:rsidRPr="00B95085">
              <w:rPr>
                <w:rFonts w:ascii="Arial" w:hAnsi="Arial" w:cs="Arial"/>
                <w:color w:val="282A2D"/>
                <w:sz w:val="18"/>
              </w:rPr>
              <w:t>регистрации</w:t>
            </w:r>
          </w:p>
        </w:tc>
      </w:tr>
      <w:tr w:rsidR="00C704CC" w14:paraId="0DA37EBE" w14:textId="77777777" w:rsidTr="003B7660">
        <w:trPr>
          <w:trHeight w:val="206"/>
        </w:trPr>
        <w:tc>
          <w:tcPr>
            <w:tcW w:w="5496" w:type="dxa"/>
          </w:tcPr>
          <w:p w14:paraId="38EF1A6F" w14:textId="77777777" w:rsidR="00C704CC" w:rsidRPr="008738AF" w:rsidRDefault="00C704CC" w:rsidP="003B7660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b/>
                <w:color w:val="363194"/>
                <w:sz w:val="18"/>
              </w:rPr>
            </w:pPr>
            <w:r w:rsidRPr="008738AF">
              <w:rPr>
                <w:rFonts w:ascii="Arial" w:hAnsi="Arial" w:cs="Arial"/>
                <w:b/>
                <w:color w:val="363194"/>
                <w:sz w:val="18"/>
              </w:rPr>
              <w:t>Услуги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7D5E971" w14:textId="0AA62F9E" w:rsidR="00C704CC" w:rsidRPr="00C704CC" w:rsidRDefault="00C704CC" w:rsidP="003B7660">
            <w:pPr>
              <w:pStyle w:val="TableParagraph"/>
              <w:spacing w:before="0" w:line="240" w:lineRule="auto"/>
              <w:jc w:val="right"/>
              <w:rPr>
                <w:color w:val="282A2D"/>
                <w:spacing w:val="-1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4697B13" w14:textId="247D7BF8" w:rsidR="00C704CC" w:rsidRPr="00C704CC" w:rsidRDefault="00C704CC" w:rsidP="003B7660">
            <w:pPr>
              <w:pStyle w:val="TableParagraph"/>
              <w:spacing w:before="0" w:line="240" w:lineRule="auto"/>
              <w:jc w:val="right"/>
              <w:rPr>
                <w:color w:val="282A2D"/>
                <w:spacing w:val="-1"/>
                <w:sz w:val="18"/>
              </w:rPr>
            </w:pPr>
          </w:p>
        </w:tc>
      </w:tr>
      <w:tr w:rsidR="00F83F3D" w:rsidRPr="00B64952" w14:paraId="7188C105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5441F5CC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Ремонт телевизоров, вид работы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7F647C" w14:textId="55D417A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1281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F3EA691" w14:textId="391C767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238C007C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2661D8F0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Мойка легкового автомобиля, услуга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2CC31A7" w14:textId="6A631DA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686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E998B91" w14:textId="72D57E6D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0074A9BE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4CFB6179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 xml:space="preserve">Стрижка модельная в женском зале, стрижка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2D74349" w14:textId="14B08BE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687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73D29AC" w14:textId="6428890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1757F625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16A0940D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Стрижка модельная в мужском зале, стрижка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95C68C7" w14:textId="2E20A1D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390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92C6628" w14:textId="0FFAC58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21C28A55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248AB0ED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Проезд в городском автобусе, поездка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7B23283" w14:textId="035967A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A48B132" w14:textId="060B59E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0194EC28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3F41971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Проезд в троллейбусе, поездка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24D9695" w14:textId="0794468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96B470" w14:textId="5E7E1CD3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018E9E52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4934683D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Полет в салоне экономического класса самолета, в расчете на 1000 км пути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A8FBE5B" w14:textId="45D26FE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8204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7869853" w14:textId="0E81E6F8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114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</w:p>
        </w:tc>
      </w:tr>
      <w:tr w:rsidR="00F83F3D" w:rsidRPr="00B64952" w14:paraId="193BBEF7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575C4E22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Плата за жилье в домах государственного и муниципального жилищных фондов,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  <w:t xml:space="preserve">2 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общ. площади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B2E5DD9" w14:textId="476C56A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CD31791" w14:textId="28D97DC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22FFCE5B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2419C06E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Отопление,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  <w:t xml:space="preserve">2 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общ. площади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AF8065E" w14:textId="08DAD4B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31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18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81905C9" w14:textId="2ED5634E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74921972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4A9C46D5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Отопление, Гкал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856480C" w14:textId="43C530E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1815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116D910" w14:textId="1CCB836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27090796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23E71411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Водоснабжение холодное и водоотведение,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2F98825" w14:textId="36738037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147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9E8E794" w14:textId="169505D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010A4B90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2074D1C5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Водоснабжение холодное,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CA048F6" w14:textId="795CAF3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C1BC966" w14:textId="43F4180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4EE1ECAF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03019062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Водоотведение,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E0CB480" w14:textId="4DFCC75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7580FA" w14:textId="1199F2D9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558A9BE0" w14:textId="77777777" w:rsidTr="00C420FE">
        <w:trPr>
          <w:trHeight w:val="205"/>
        </w:trPr>
        <w:tc>
          <w:tcPr>
            <w:tcW w:w="5496" w:type="dxa"/>
            <w:shd w:val="clear" w:color="auto" w:fill="auto"/>
            <w:vAlign w:val="bottom"/>
          </w:tcPr>
          <w:p w14:paraId="4C41C4C6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 xml:space="preserve">Водоснабжение горячее, месяц с человека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226B98C" w14:textId="3A92690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327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2A8ECA0" w14:textId="64A406E2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7D3E9C6C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418AD3FD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Водоснабжение горячее, м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F3752B" w14:textId="0538F5C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7E2A772" w14:textId="6787C3D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3F9F345B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6603DD88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Услуги по снабжению электроэнергией</w:t>
            </w:r>
            <w:r w:rsidRPr="0052644A">
              <w:rPr>
                <w:rFonts w:ascii="Arial" w:hAnsi="Arial" w:cs="Arial"/>
                <w:color w:val="282A2E"/>
                <w:spacing w:val="-1"/>
                <w:sz w:val="18"/>
                <w:vertAlign w:val="superscript"/>
              </w:rPr>
              <w:t>1</w:t>
            </w: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, 100 квтч.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D56A5D0" w14:textId="07698A6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339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023FC9F" w14:textId="0355F7F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0</w:t>
            </w:r>
          </w:p>
        </w:tc>
      </w:tr>
      <w:tr w:rsidR="00F83F3D" w:rsidRPr="00B64952" w14:paraId="41C46798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59A863AB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Проживание в гостинице 1* или в мотеле, сутки с человека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C048471" w14:textId="30D6AF4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1723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459BD6A" w14:textId="650A123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98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B64952" w14:paraId="4CEB186D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26C71520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 xml:space="preserve">Проживание в гостинице 3*, сутки с человека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E823D79" w14:textId="74612A60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2399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7D246C" w14:textId="76CD045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</w:t>
            </w:r>
          </w:p>
        </w:tc>
      </w:tr>
      <w:tr w:rsidR="00F83F3D" w:rsidRPr="00B64952" w14:paraId="5DE86733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7214FB97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 xml:space="preserve">Проживание в гостинице 4*-5*, сутки с человека 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A04C293" w14:textId="6ABBDB3B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3629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3A9387A" w14:textId="0F1E9B94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94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9</w:t>
            </w:r>
          </w:p>
        </w:tc>
      </w:tr>
      <w:tr w:rsidR="00F83F3D" w:rsidRPr="00B64952" w14:paraId="78F1B0D0" w14:textId="77777777" w:rsidTr="00C420FE">
        <w:trPr>
          <w:trHeight w:val="208"/>
        </w:trPr>
        <w:tc>
          <w:tcPr>
            <w:tcW w:w="5496" w:type="dxa"/>
            <w:shd w:val="clear" w:color="auto" w:fill="auto"/>
            <w:vAlign w:val="bottom"/>
          </w:tcPr>
          <w:p w14:paraId="37CC0949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 xml:space="preserve">Проживание в хостеле, сутки с человека 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98D15BB" w14:textId="3F487B96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799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57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487631A" w14:textId="2BCE54A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100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</w:t>
            </w:r>
          </w:p>
        </w:tc>
      </w:tr>
      <w:tr w:rsidR="00F83F3D" w:rsidRPr="00B64952" w14:paraId="6E0D5F1E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6B1909A1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Санаторий, день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A935F3F" w14:textId="27980C8A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4400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2B9D42B" w14:textId="380CE2A5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80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4</w:t>
            </w:r>
          </w:p>
        </w:tc>
      </w:tr>
      <w:tr w:rsidR="00F83F3D" w:rsidRPr="00B64952" w14:paraId="6580E60B" w14:textId="77777777" w:rsidTr="00C420FE">
        <w:trPr>
          <w:trHeight w:val="206"/>
        </w:trPr>
        <w:tc>
          <w:tcPr>
            <w:tcW w:w="5496" w:type="dxa"/>
            <w:shd w:val="clear" w:color="auto" w:fill="auto"/>
            <w:vAlign w:val="bottom"/>
          </w:tcPr>
          <w:p w14:paraId="1206F883" w14:textId="77777777" w:rsidR="00F83F3D" w:rsidRPr="008738AF" w:rsidRDefault="00F83F3D" w:rsidP="00F83F3D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color w:val="282A2E"/>
                <w:spacing w:val="-1"/>
                <w:sz w:val="18"/>
              </w:rPr>
            </w:pPr>
            <w:r w:rsidRPr="008738AF">
              <w:rPr>
                <w:rFonts w:ascii="Arial" w:hAnsi="Arial" w:cs="Arial"/>
                <w:color w:val="282A2E"/>
                <w:spacing w:val="-1"/>
                <w:sz w:val="18"/>
              </w:rPr>
              <w:t>Дом отдыха, пансионат, день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07881BF" w14:textId="2B8FA661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2312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A165328" w14:textId="1ADEF98F" w:rsidR="00F83F3D" w:rsidRPr="0064270C" w:rsidRDefault="00F83F3D" w:rsidP="00C420FE">
            <w:pPr>
              <w:pStyle w:val="TableParagraph"/>
              <w:spacing w:before="0" w:line="240" w:lineRule="auto"/>
              <w:ind w:left="107"/>
              <w:jc w:val="right"/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</w:pP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87</w:t>
            </w:r>
            <w:r w:rsid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,</w:t>
            </w:r>
            <w:r w:rsidRPr="00C420FE">
              <w:rPr>
                <w:rFonts w:ascii="Arial" w:hAnsi="Arial" w:cs="Arial"/>
                <w:color w:val="282A2E"/>
                <w:spacing w:val="-1"/>
                <w:sz w:val="18"/>
                <w:szCs w:val="18"/>
              </w:rPr>
              <w:t>2</w:t>
            </w:r>
          </w:p>
        </w:tc>
      </w:tr>
      <w:tr w:rsidR="00AF3A2E" w:rsidRPr="00B64952" w14:paraId="2DBF8BEC" w14:textId="77777777" w:rsidTr="00F81DAC">
        <w:trPr>
          <w:trHeight w:val="206"/>
        </w:trPr>
        <w:tc>
          <w:tcPr>
            <w:tcW w:w="10882" w:type="dxa"/>
            <w:gridSpan w:val="3"/>
            <w:shd w:val="clear" w:color="auto" w:fill="auto"/>
            <w:vAlign w:val="bottom"/>
          </w:tcPr>
          <w:p w14:paraId="1D061CE6" w14:textId="77777777" w:rsidR="00AF3A2E" w:rsidRPr="00A07832" w:rsidRDefault="00AF3A2E" w:rsidP="00AF3A2E">
            <w:pPr>
              <w:pStyle w:val="TableParagraph"/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8F626C" w14:textId="77777777" w:rsidR="00AF3A2E" w:rsidRPr="008738AF" w:rsidRDefault="0052644A" w:rsidP="00AF3A2E">
            <w:pPr>
              <w:pStyle w:val="TableParagraph"/>
              <w:spacing w:before="0" w:line="240" w:lineRule="auto"/>
              <w:rPr>
                <w:rFonts w:ascii="Arial" w:hAnsi="Arial" w:cs="Arial"/>
                <w:color w:val="838383"/>
                <w:spacing w:val="-1"/>
                <w:sz w:val="16"/>
                <w:szCs w:val="16"/>
              </w:rPr>
            </w:pPr>
            <w:r w:rsidRPr="00A07832">
              <w:rPr>
                <w:rFonts w:ascii="Arial" w:eastAsia="Times New Roman" w:hAnsi="Arial" w:cs="Arial"/>
                <w:color w:val="838383"/>
                <w:sz w:val="16"/>
                <w:szCs w:val="16"/>
                <w:vertAlign w:val="superscript"/>
                <w:lang w:eastAsia="ru-RU"/>
              </w:rPr>
              <w:t>1</w:t>
            </w:r>
            <w:r w:rsidR="00E638CF" w:rsidRPr="00A07832">
              <w:rPr>
                <w:rFonts w:ascii="Arial" w:eastAsia="Times New Roman" w:hAnsi="Arial" w:cs="Arial"/>
                <w:color w:val="838383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="00AF3A2E" w:rsidRPr="00A07832">
              <w:rPr>
                <w:rFonts w:ascii="Arial" w:eastAsia="Times New Roman" w:hAnsi="Arial" w:cs="Arial"/>
                <w:color w:val="838383"/>
                <w:sz w:val="16"/>
                <w:szCs w:val="16"/>
                <w:lang w:eastAsia="ru-RU"/>
              </w:rPr>
              <w:t>Расчетный средневзвешенный тариф с учетом квартир с электроплитами и без электроплит</w:t>
            </w:r>
          </w:p>
        </w:tc>
      </w:tr>
    </w:tbl>
    <w:p w14:paraId="2867A98A" w14:textId="77777777" w:rsidR="00ED70D3" w:rsidRDefault="00ED70D3" w:rsidP="00B64952"/>
    <w:sectPr w:rsidR="00ED70D3">
      <w:type w:val="continuous"/>
      <w:pgSz w:w="11910" w:h="16840"/>
      <w:pgMar w:top="1120" w:right="4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2204C" w14:textId="77777777" w:rsidR="00501B2E" w:rsidRDefault="00501B2E">
      <w:r>
        <w:separator/>
      </w:r>
    </w:p>
  </w:endnote>
  <w:endnote w:type="continuationSeparator" w:id="0">
    <w:p w14:paraId="65B21968" w14:textId="77777777" w:rsidR="00501B2E" w:rsidRDefault="0050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769A" w14:textId="77777777" w:rsidR="007A00D0" w:rsidRDefault="007A00D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C772FD" wp14:editId="2F9345BA">
              <wp:simplePos x="0" y="0"/>
              <wp:positionH relativeFrom="page">
                <wp:posOffset>7077710</wp:posOffset>
              </wp:positionH>
              <wp:positionV relativeFrom="page">
                <wp:posOffset>10258425</wp:posOffset>
              </wp:positionV>
              <wp:extent cx="161290" cy="19621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6C70A" w14:textId="77777777" w:rsidR="007A00D0" w:rsidRDefault="007A00D0">
                          <w:pPr>
                            <w:spacing w:before="16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A2D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B34">
                            <w:rPr>
                              <w:noProof/>
                              <w:color w:val="282A2D"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772F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7.3pt;margin-top:807.75pt;width:12.7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BY&#10;c4FN4QAAAA8BAAAPAAAAAAAAAAAAAAAAAC4EAABkcnMvZG93bnJldi54bWxQSwUGAAAAAAQABADz&#10;AAAAPAUAAAAA&#10;" filled="f" stroked="f">
              <v:textbox inset="0,0,0,0">
                <w:txbxContent>
                  <w:p w14:paraId="3FE6C70A" w14:textId="77777777" w:rsidR="007A00D0" w:rsidRDefault="007A00D0">
                    <w:pPr>
                      <w:spacing w:before="16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82A2D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B34">
                      <w:rPr>
                        <w:noProof/>
                        <w:color w:val="282A2D"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48F8" w14:textId="77777777" w:rsidR="00501B2E" w:rsidRDefault="00501B2E">
      <w:r>
        <w:separator/>
      </w:r>
    </w:p>
  </w:footnote>
  <w:footnote w:type="continuationSeparator" w:id="0">
    <w:p w14:paraId="535DB6A2" w14:textId="77777777" w:rsidR="00501B2E" w:rsidRDefault="0050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4AE"/>
    <w:multiLevelType w:val="hybridMultilevel"/>
    <w:tmpl w:val="DFE84194"/>
    <w:lvl w:ilvl="0" w:tplc="70443B56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68705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5D"/>
    <w:rsid w:val="000076FC"/>
    <w:rsid w:val="000974D8"/>
    <w:rsid w:val="000A33A7"/>
    <w:rsid w:val="000B6103"/>
    <w:rsid w:val="000F52F1"/>
    <w:rsid w:val="0010640A"/>
    <w:rsid w:val="00117880"/>
    <w:rsid w:val="0012678A"/>
    <w:rsid w:val="001748E5"/>
    <w:rsid w:val="00182E40"/>
    <w:rsid w:val="00191E04"/>
    <w:rsid w:val="001978E1"/>
    <w:rsid w:val="001B2303"/>
    <w:rsid w:val="001F28C1"/>
    <w:rsid w:val="00250A3A"/>
    <w:rsid w:val="00272B34"/>
    <w:rsid w:val="002E09D5"/>
    <w:rsid w:val="002F453A"/>
    <w:rsid w:val="00357E37"/>
    <w:rsid w:val="003627A1"/>
    <w:rsid w:val="0037402F"/>
    <w:rsid w:val="003748E7"/>
    <w:rsid w:val="003B7660"/>
    <w:rsid w:val="003D55FF"/>
    <w:rsid w:val="0041019D"/>
    <w:rsid w:val="0043485D"/>
    <w:rsid w:val="00450545"/>
    <w:rsid w:val="0047080F"/>
    <w:rsid w:val="00476B78"/>
    <w:rsid w:val="00482B51"/>
    <w:rsid w:val="00483168"/>
    <w:rsid w:val="00497E4B"/>
    <w:rsid w:val="004D413D"/>
    <w:rsid w:val="004F1AB8"/>
    <w:rsid w:val="00501B2E"/>
    <w:rsid w:val="0051674C"/>
    <w:rsid w:val="0052644A"/>
    <w:rsid w:val="005437DA"/>
    <w:rsid w:val="00544362"/>
    <w:rsid w:val="00562D3C"/>
    <w:rsid w:val="0057052B"/>
    <w:rsid w:val="005709F1"/>
    <w:rsid w:val="00571F02"/>
    <w:rsid w:val="0058060E"/>
    <w:rsid w:val="005829CB"/>
    <w:rsid w:val="005F3E56"/>
    <w:rsid w:val="00617CE5"/>
    <w:rsid w:val="00640D13"/>
    <w:rsid w:val="0064270C"/>
    <w:rsid w:val="00686E78"/>
    <w:rsid w:val="00697565"/>
    <w:rsid w:val="006A6B9F"/>
    <w:rsid w:val="006C366F"/>
    <w:rsid w:val="006E02B6"/>
    <w:rsid w:val="006F3CBF"/>
    <w:rsid w:val="0070286E"/>
    <w:rsid w:val="00740A46"/>
    <w:rsid w:val="0074790B"/>
    <w:rsid w:val="00747B96"/>
    <w:rsid w:val="00790B34"/>
    <w:rsid w:val="007936B7"/>
    <w:rsid w:val="00797908"/>
    <w:rsid w:val="007A00D0"/>
    <w:rsid w:val="007B39E0"/>
    <w:rsid w:val="007D5254"/>
    <w:rsid w:val="008226DA"/>
    <w:rsid w:val="00840748"/>
    <w:rsid w:val="00845E3D"/>
    <w:rsid w:val="00846A34"/>
    <w:rsid w:val="008600FA"/>
    <w:rsid w:val="00861199"/>
    <w:rsid w:val="008667C7"/>
    <w:rsid w:val="008738AF"/>
    <w:rsid w:val="0087421D"/>
    <w:rsid w:val="00886E11"/>
    <w:rsid w:val="008C0C41"/>
    <w:rsid w:val="008D39DC"/>
    <w:rsid w:val="008D4D88"/>
    <w:rsid w:val="008E025D"/>
    <w:rsid w:val="008F1A56"/>
    <w:rsid w:val="00902F6C"/>
    <w:rsid w:val="009116F9"/>
    <w:rsid w:val="00932867"/>
    <w:rsid w:val="00943280"/>
    <w:rsid w:val="00961510"/>
    <w:rsid w:val="00993708"/>
    <w:rsid w:val="009D12F3"/>
    <w:rsid w:val="00A07832"/>
    <w:rsid w:val="00A16B75"/>
    <w:rsid w:val="00A22646"/>
    <w:rsid w:val="00A7647A"/>
    <w:rsid w:val="00A96D7B"/>
    <w:rsid w:val="00AB4304"/>
    <w:rsid w:val="00AC091E"/>
    <w:rsid w:val="00AC4ACC"/>
    <w:rsid w:val="00AF3A2E"/>
    <w:rsid w:val="00B40B5D"/>
    <w:rsid w:val="00B56285"/>
    <w:rsid w:val="00B64952"/>
    <w:rsid w:val="00B7031E"/>
    <w:rsid w:val="00B76971"/>
    <w:rsid w:val="00B8356A"/>
    <w:rsid w:val="00B84607"/>
    <w:rsid w:val="00B95085"/>
    <w:rsid w:val="00BA17F2"/>
    <w:rsid w:val="00BA6959"/>
    <w:rsid w:val="00BC76F0"/>
    <w:rsid w:val="00BC7BB0"/>
    <w:rsid w:val="00BD0281"/>
    <w:rsid w:val="00C063FF"/>
    <w:rsid w:val="00C07E6D"/>
    <w:rsid w:val="00C420FE"/>
    <w:rsid w:val="00C431FB"/>
    <w:rsid w:val="00C50450"/>
    <w:rsid w:val="00C6062B"/>
    <w:rsid w:val="00C704CC"/>
    <w:rsid w:val="00C87394"/>
    <w:rsid w:val="00C918D4"/>
    <w:rsid w:val="00CA66AA"/>
    <w:rsid w:val="00CB0EAA"/>
    <w:rsid w:val="00CF795A"/>
    <w:rsid w:val="00D04EE0"/>
    <w:rsid w:val="00D141D7"/>
    <w:rsid w:val="00D827F4"/>
    <w:rsid w:val="00D91AD8"/>
    <w:rsid w:val="00DB12A1"/>
    <w:rsid w:val="00DD1054"/>
    <w:rsid w:val="00DF675E"/>
    <w:rsid w:val="00E0258B"/>
    <w:rsid w:val="00E036EF"/>
    <w:rsid w:val="00E44C90"/>
    <w:rsid w:val="00E542D7"/>
    <w:rsid w:val="00E559BC"/>
    <w:rsid w:val="00E638CF"/>
    <w:rsid w:val="00E7530C"/>
    <w:rsid w:val="00E84EA1"/>
    <w:rsid w:val="00E94EE8"/>
    <w:rsid w:val="00EA165D"/>
    <w:rsid w:val="00EA72E2"/>
    <w:rsid w:val="00EB1888"/>
    <w:rsid w:val="00EB5333"/>
    <w:rsid w:val="00EB6D52"/>
    <w:rsid w:val="00EC129F"/>
    <w:rsid w:val="00EC2A08"/>
    <w:rsid w:val="00EC7A8D"/>
    <w:rsid w:val="00ED1D32"/>
    <w:rsid w:val="00ED6FA2"/>
    <w:rsid w:val="00ED70D3"/>
    <w:rsid w:val="00EE48BE"/>
    <w:rsid w:val="00EF33B4"/>
    <w:rsid w:val="00EF45E2"/>
    <w:rsid w:val="00F11E6C"/>
    <w:rsid w:val="00F12011"/>
    <w:rsid w:val="00F6611C"/>
    <w:rsid w:val="00F67AC2"/>
    <w:rsid w:val="00F72427"/>
    <w:rsid w:val="00F81DAC"/>
    <w:rsid w:val="00F83F3D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689F1D1"/>
  <w15:docId w15:val="{DCA95142-8349-4765-BFC0-494EC60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</w:rPr>
  </w:style>
  <w:style w:type="paragraph" w:styleId="a4">
    <w:name w:val="Title"/>
    <w:basedOn w:val="a"/>
    <w:uiPriority w:val="1"/>
    <w:qFormat/>
    <w:pPr>
      <w:spacing w:before="60"/>
      <w:ind w:left="1841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184" w:lineRule="exact"/>
    </w:pPr>
  </w:style>
  <w:style w:type="paragraph" w:styleId="a6">
    <w:name w:val="Balloon Text"/>
    <w:basedOn w:val="a"/>
    <w:link w:val="a7"/>
    <w:uiPriority w:val="99"/>
    <w:semiHidden/>
    <w:unhideWhenUsed/>
    <w:rsid w:val="004F1A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AB8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Plain Text"/>
    <w:basedOn w:val="a"/>
    <w:link w:val="a9"/>
    <w:unhideWhenUsed/>
    <w:rsid w:val="00EE48B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EE48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A00D0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A00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Портнова Оксана Валентиновна</cp:lastModifiedBy>
  <cp:revision>2</cp:revision>
  <cp:lastPrinted>2024-03-22T10:52:00Z</cp:lastPrinted>
  <dcterms:created xsi:type="dcterms:W3CDTF">2024-10-09T12:08:00Z</dcterms:created>
  <dcterms:modified xsi:type="dcterms:W3CDTF">2024-10-09T12:08:00Z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2024-02-19T00:00:00Z</vt:filetime>
  </property>
</Properties>
</file>