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E55" w:rsidRDefault="00030E55" w:rsidP="00030E55">
      <w:pPr>
        <w:jc w:val="right"/>
        <w:rPr>
          <w:rFonts w:ascii="Times New Roman" w:hAnsi="Times New Roman"/>
          <w:szCs w:val="30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2720873</wp:posOffset>
            </wp:positionH>
            <wp:positionV relativeFrom="paragraph">
              <wp:posOffset>-134874</wp:posOffset>
            </wp:positionV>
            <wp:extent cx="486664" cy="614477"/>
            <wp:effectExtent l="19050" t="0" r="8636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664" cy="614477"/>
                    </a:xfrm>
                    <a:prstGeom prst="rect">
                      <a:avLst/>
                    </a:prstGeom>
                    <a:gradFill rotWithShape="0">
                      <a:gsLst>
                        <a:gs pos="0">
                          <a:srgbClr val="000000"/>
                        </a:gs>
                        <a:gs pos="100000">
                          <a:srgbClr val="000000"/>
                        </a:gs>
                      </a:gsLst>
                      <a:lin ang="5400000" scaled="1"/>
                    </a:gradFill>
                  </pic:spPr>
                </pic:pic>
              </a:graphicData>
            </a:graphic>
          </wp:anchor>
        </w:drawing>
      </w:r>
    </w:p>
    <w:p w:rsidR="00030E55" w:rsidRDefault="00030E55" w:rsidP="00030E55">
      <w:pPr>
        <w:jc w:val="right"/>
        <w:rPr>
          <w:rFonts w:ascii="Times New Roman" w:hAnsi="Times New Roman"/>
          <w:szCs w:val="30"/>
        </w:rPr>
      </w:pP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03041">
        <w:rPr>
          <w:rFonts w:ascii="Times New Roman" w:hAnsi="Times New Roman"/>
          <w:sz w:val="24"/>
          <w:szCs w:val="24"/>
        </w:rPr>
        <w:t>РОССТАТ</w:t>
      </w:r>
    </w:p>
    <w:p w:rsidR="00030E55" w:rsidRPr="00F03041" w:rsidRDefault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 xml:space="preserve">ТЕРРИТОРИАЛЬНЫЙ ОРГАН ФЕДЕРАЛЬНОЙ СЛУЖБЫ </w:t>
      </w:r>
    </w:p>
    <w:p w:rsidR="00030E55" w:rsidRPr="00965DCB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ГОСУДАРСТВЕННОЙ СТАТИСТИКИ ПО РЕСПУБЛИК</w:t>
      </w:r>
      <w:r>
        <w:rPr>
          <w:rFonts w:ascii="Times New Roman" w:hAnsi="Times New Roman"/>
          <w:b/>
          <w:sz w:val="28"/>
          <w:szCs w:val="28"/>
        </w:rPr>
        <w:t>Е</w:t>
      </w:r>
      <w:r w:rsidRPr="00965DCB">
        <w:rPr>
          <w:rFonts w:ascii="Times New Roman" w:hAnsi="Times New Roman"/>
          <w:b/>
          <w:sz w:val="28"/>
          <w:szCs w:val="28"/>
        </w:rPr>
        <w:t xml:space="preserve"> ДАГЕСТАН</w:t>
      </w: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(Дагестанстат)</w:t>
      </w:r>
    </w:p>
    <w:p w:rsidR="00030E55" w:rsidRPr="00D267B6" w:rsidRDefault="00030E55" w:rsidP="00F379EB">
      <w:pPr>
        <w:pStyle w:val="a3"/>
        <w:ind w:firstLine="567"/>
        <w:jc w:val="both"/>
        <w:rPr>
          <w:rFonts w:ascii="Times New Roman" w:hAnsi="Times New Roman" w:cs="Times New Roman"/>
          <w:szCs w:val="28"/>
        </w:rPr>
      </w:pPr>
    </w:p>
    <w:p w:rsidR="00E618C8" w:rsidRDefault="00E618C8" w:rsidP="00E618C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52A29">
        <w:rPr>
          <w:rFonts w:ascii="Times New Roman" w:hAnsi="Times New Roman" w:cs="Times New Roman"/>
          <w:sz w:val="28"/>
          <w:szCs w:val="28"/>
        </w:rPr>
        <w:t>ПРЕСС-РЕЛИЗ</w:t>
      </w:r>
    </w:p>
    <w:p w:rsidR="0097471E" w:rsidRPr="00D267B6" w:rsidRDefault="0097471E" w:rsidP="0097471E">
      <w:pPr>
        <w:spacing w:after="0" w:line="240" w:lineRule="auto"/>
        <w:jc w:val="center"/>
        <w:rPr>
          <w:rFonts w:ascii="Times New Roman" w:hAnsi="Times New Roman"/>
          <w:b/>
          <w:szCs w:val="28"/>
        </w:rPr>
      </w:pPr>
    </w:p>
    <w:p w:rsidR="00D20B4B" w:rsidRDefault="000E562E" w:rsidP="00AF32CF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</w:t>
      </w:r>
      <w:r w:rsidR="00517753" w:rsidRPr="000E562E">
        <w:rPr>
          <w:b/>
          <w:sz w:val="28"/>
          <w:szCs w:val="28"/>
        </w:rPr>
        <w:t>1966 году вышел Указ Президиума Верховного Совета СССР «Об установлении ежегодного праздника Дня работников пищевой промы</w:t>
      </w:r>
      <w:r w:rsidR="00517753" w:rsidRPr="000E562E">
        <w:rPr>
          <w:b/>
          <w:sz w:val="28"/>
          <w:szCs w:val="28"/>
        </w:rPr>
        <w:t>ш</w:t>
      </w:r>
      <w:r w:rsidR="00517753" w:rsidRPr="000E562E">
        <w:rPr>
          <w:b/>
          <w:sz w:val="28"/>
          <w:szCs w:val="28"/>
        </w:rPr>
        <w:t>ленности».</w:t>
      </w:r>
    </w:p>
    <w:p w:rsidR="000E562E" w:rsidRDefault="000E562E" w:rsidP="000E562E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0E562E">
        <w:rPr>
          <w:b/>
          <w:sz w:val="28"/>
          <w:szCs w:val="28"/>
        </w:rPr>
        <w:t>В третье воскресенье октября в Российской Федерации, а значит и в Республике Дагестан отмечается профессиональный праздник рабо</w:t>
      </w:r>
      <w:r w:rsidRPr="000E562E">
        <w:rPr>
          <w:b/>
          <w:sz w:val="28"/>
          <w:szCs w:val="28"/>
        </w:rPr>
        <w:t>т</w:t>
      </w:r>
      <w:r w:rsidRPr="000E562E">
        <w:rPr>
          <w:b/>
          <w:sz w:val="28"/>
          <w:szCs w:val="28"/>
        </w:rPr>
        <w:t>ников пищевой промышленности – в этом году он отмечается в 54 раз 18 октября 2020 года.</w:t>
      </w:r>
    </w:p>
    <w:p w:rsidR="006300F0" w:rsidRPr="000E562E" w:rsidRDefault="006300F0" w:rsidP="000E562E">
      <w:pPr>
        <w:pStyle w:val="af0"/>
        <w:shd w:val="clear" w:color="auto" w:fill="FFFFFF"/>
        <w:spacing w:before="0" w:beforeAutospacing="0" w:after="0" w:afterAutospacing="0"/>
        <w:ind w:firstLine="709"/>
        <w:jc w:val="center"/>
        <w:rPr>
          <w:sz w:val="20"/>
          <w:szCs w:val="28"/>
        </w:rPr>
      </w:pPr>
    </w:p>
    <w:p w:rsidR="002E1311" w:rsidRPr="006300F0" w:rsidRDefault="006300F0" w:rsidP="006300F0">
      <w:pPr>
        <w:widowControl w:val="0"/>
        <w:spacing w:line="312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2E1311" w:rsidRPr="006300F0">
        <w:rPr>
          <w:rFonts w:ascii="Times New Roman" w:hAnsi="Times New Roman"/>
          <w:sz w:val="28"/>
          <w:szCs w:val="28"/>
        </w:rPr>
        <w:t>дн</w:t>
      </w:r>
      <w:r>
        <w:rPr>
          <w:rFonts w:ascii="Times New Roman" w:hAnsi="Times New Roman"/>
          <w:sz w:val="28"/>
          <w:szCs w:val="28"/>
        </w:rPr>
        <w:t>а</w:t>
      </w:r>
      <w:r w:rsidR="002E1311" w:rsidRPr="006300F0">
        <w:rPr>
          <w:rFonts w:ascii="Times New Roman" w:hAnsi="Times New Roman"/>
          <w:sz w:val="28"/>
          <w:szCs w:val="28"/>
        </w:rPr>
        <w:t xml:space="preserve"> из важнейших и социально-значимых отраслей экономи</w:t>
      </w:r>
      <w:r>
        <w:rPr>
          <w:rFonts w:ascii="Times New Roman" w:hAnsi="Times New Roman"/>
          <w:sz w:val="28"/>
          <w:szCs w:val="28"/>
        </w:rPr>
        <w:t>ки Р</w:t>
      </w:r>
      <w:r w:rsidR="002E1311" w:rsidRPr="006300F0">
        <w:rPr>
          <w:rFonts w:ascii="Times New Roman" w:hAnsi="Times New Roman"/>
          <w:sz w:val="28"/>
          <w:szCs w:val="28"/>
        </w:rPr>
        <w:t>еспу</w:t>
      </w:r>
      <w:r w:rsidR="002E1311" w:rsidRPr="006300F0">
        <w:rPr>
          <w:rFonts w:ascii="Times New Roman" w:hAnsi="Times New Roman"/>
          <w:sz w:val="28"/>
          <w:szCs w:val="28"/>
        </w:rPr>
        <w:t>б</w:t>
      </w:r>
      <w:r w:rsidR="002E1311" w:rsidRPr="006300F0">
        <w:rPr>
          <w:rFonts w:ascii="Times New Roman" w:hAnsi="Times New Roman"/>
          <w:sz w:val="28"/>
          <w:szCs w:val="28"/>
        </w:rPr>
        <w:t>лики</w:t>
      </w:r>
      <w:r>
        <w:rPr>
          <w:rFonts w:ascii="Times New Roman" w:hAnsi="Times New Roman"/>
          <w:sz w:val="28"/>
          <w:szCs w:val="28"/>
        </w:rPr>
        <w:t xml:space="preserve"> Дагестан </w:t>
      </w:r>
      <w:r w:rsidR="002813CE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2813CE">
        <w:rPr>
          <w:rFonts w:ascii="Times New Roman" w:hAnsi="Times New Roman"/>
          <w:sz w:val="28"/>
          <w:szCs w:val="28"/>
        </w:rPr>
        <w:t>пищевая промышленность.</w:t>
      </w:r>
    </w:p>
    <w:p w:rsidR="00784C49" w:rsidRPr="006300F0" w:rsidRDefault="00784C49" w:rsidP="006300F0">
      <w:pPr>
        <w:spacing w:line="312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300F0">
        <w:rPr>
          <w:rFonts w:ascii="Times New Roman" w:hAnsi="Times New Roman"/>
          <w:b/>
          <w:sz w:val="28"/>
          <w:szCs w:val="28"/>
        </w:rPr>
        <w:t>Индекс производства</w:t>
      </w:r>
      <w:r w:rsidRPr="006300F0">
        <w:rPr>
          <w:rFonts w:ascii="Times New Roman" w:hAnsi="Times New Roman"/>
          <w:sz w:val="28"/>
          <w:szCs w:val="28"/>
        </w:rPr>
        <w:t xml:space="preserve"> по виду деятельности «производство пищевых продуктов» в 2019 году по сравнению с 2018 годом составил 119,5%.</w:t>
      </w:r>
    </w:p>
    <w:p w:rsidR="00F608DD" w:rsidRPr="00784C49" w:rsidRDefault="00F608DD" w:rsidP="00F608DD">
      <w:pPr>
        <w:spacing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 w:rsidRPr="00784C49">
        <w:rPr>
          <w:rFonts w:ascii="Times New Roman" w:hAnsi="Times New Roman"/>
          <w:b/>
          <w:bCs/>
          <w:sz w:val="28"/>
          <w:szCs w:val="28"/>
        </w:rPr>
        <w:t>Производство основных видов пищевых продуктов</w:t>
      </w:r>
    </w:p>
    <w:tbl>
      <w:tblPr>
        <w:tblW w:w="5000" w:type="pct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756"/>
        <w:gridCol w:w="2372"/>
        <w:gridCol w:w="2369"/>
      </w:tblGrid>
      <w:tr w:rsidR="00F608DD" w:rsidRPr="00784C49" w:rsidTr="00D4179D">
        <w:trPr>
          <w:cantSplit/>
          <w:trHeight w:val="621"/>
          <w:tblHeader/>
        </w:trPr>
        <w:tc>
          <w:tcPr>
            <w:tcW w:w="2504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08DD" w:rsidRPr="00784C49" w:rsidRDefault="00F608DD" w:rsidP="00D4179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24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8DD" w:rsidRPr="00784C49" w:rsidRDefault="00F608DD" w:rsidP="00D4179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4C49">
              <w:rPr>
                <w:rFonts w:ascii="Times New Roman" w:hAnsi="Times New Roman"/>
                <w:sz w:val="28"/>
                <w:szCs w:val="28"/>
              </w:rPr>
              <w:t>Произведено</w:t>
            </w:r>
          </w:p>
          <w:p w:rsidR="00F608DD" w:rsidRPr="00784C49" w:rsidRDefault="00F608DD" w:rsidP="00D4179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4C49">
              <w:rPr>
                <w:rFonts w:ascii="Times New Roman" w:hAnsi="Times New Roman"/>
                <w:sz w:val="28"/>
                <w:szCs w:val="28"/>
              </w:rPr>
              <w:t>в 2019г.</w:t>
            </w:r>
          </w:p>
        </w:tc>
        <w:tc>
          <w:tcPr>
            <w:tcW w:w="124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608DD" w:rsidRPr="00784C49" w:rsidRDefault="00F608DD" w:rsidP="00D4179D">
            <w:pPr>
              <w:tabs>
                <w:tab w:val="left" w:pos="184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4C49">
              <w:rPr>
                <w:rFonts w:ascii="Times New Roman" w:hAnsi="Times New Roman"/>
                <w:sz w:val="28"/>
                <w:szCs w:val="28"/>
              </w:rPr>
              <w:t>2019г.</w:t>
            </w:r>
          </w:p>
          <w:p w:rsidR="00F608DD" w:rsidRPr="00784C49" w:rsidRDefault="00F608DD" w:rsidP="00D4179D">
            <w:pPr>
              <w:tabs>
                <w:tab w:val="left" w:pos="184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4C49">
              <w:rPr>
                <w:rFonts w:ascii="Times New Roman" w:hAnsi="Times New Roman"/>
                <w:sz w:val="28"/>
                <w:szCs w:val="28"/>
              </w:rPr>
              <w:t>в % к</w:t>
            </w:r>
          </w:p>
          <w:p w:rsidR="00F608DD" w:rsidRPr="00784C49" w:rsidRDefault="00F608DD" w:rsidP="00D4179D">
            <w:pPr>
              <w:tabs>
                <w:tab w:val="left" w:pos="184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4C49">
              <w:rPr>
                <w:rFonts w:ascii="Times New Roman" w:hAnsi="Times New Roman"/>
                <w:sz w:val="28"/>
                <w:szCs w:val="28"/>
              </w:rPr>
              <w:t>2018г.</w:t>
            </w:r>
          </w:p>
        </w:tc>
      </w:tr>
      <w:tr w:rsidR="00F608DD" w:rsidRPr="00784C49" w:rsidTr="00D4179D">
        <w:trPr>
          <w:cantSplit/>
          <w:trHeight w:val="238"/>
        </w:trPr>
        <w:tc>
          <w:tcPr>
            <w:tcW w:w="2504" w:type="pc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bottom"/>
          </w:tcPr>
          <w:p w:rsidR="00F608DD" w:rsidRPr="00784C49" w:rsidRDefault="00F608DD" w:rsidP="00D4179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84C49">
              <w:rPr>
                <w:rFonts w:ascii="Times New Roman" w:hAnsi="Times New Roman"/>
                <w:b/>
                <w:bCs/>
                <w:sz w:val="28"/>
                <w:szCs w:val="28"/>
              </w:rPr>
              <w:t>Производство мяса и мясопроду</w:t>
            </w:r>
            <w:r w:rsidRPr="00784C49">
              <w:rPr>
                <w:rFonts w:ascii="Times New Roman" w:hAnsi="Times New Roman"/>
                <w:b/>
                <w:bCs/>
                <w:sz w:val="28"/>
                <w:szCs w:val="28"/>
              </w:rPr>
              <w:t>к</w:t>
            </w:r>
            <w:r w:rsidRPr="00784C49">
              <w:rPr>
                <w:rFonts w:ascii="Times New Roman" w:hAnsi="Times New Roman"/>
                <w:b/>
                <w:bCs/>
                <w:sz w:val="28"/>
                <w:szCs w:val="28"/>
              </w:rPr>
              <w:t>тов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608DD" w:rsidRPr="00784C49" w:rsidRDefault="00F608DD" w:rsidP="00D4179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20"/>
                <w:sz w:val="28"/>
                <w:szCs w:val="28"/>
              </w:rPr>
            </w:pP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bottom"/>
          </w:tcPr>
          <w:p w:rsidR="00F608DD" w:rsidRPr="00784C49" w:rsidRDefault="00F608DD" w:rsidP="00D4179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20"/>
                <w:sz w:val="28"/>
                <w:szCs w:val="28"/>
              </w:rPr>
            </w:pPr>
          </w:p>
        </w:tc>
      </w:tr>
      <w:tr w:rsidR="00F608DD" w:rsidRPr="00784C49" w:rsidTr="00D4179D">
        <w:trPr>
          <w:cantSplit/>
        </w:trPr>
        <w:tc>
          <w:tcPr>
            <w:tcW w:w="2504" w:type="pct"/>
            <w:tcBorders>
              <w:left w:val="double" w:sz="4" w:space="0" w:color="auto"/>
              <w:right w:val="single" w:sz="4" w:space="0" w:color="auto"/>
            </w:tcBorders>
            <w:vAlign w:val="bottom"/>
          </w:tcPr>
          <w:p w:rsidR="00F608DD" w:rsidRPr="00784C49" w:rsidRDefault="00F608DD" w:rsidP="00D4179D">
            <w:pPr>
              <w:pStyle w:val="xl40"/>
              <w:spacing w:before="0"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84C49">
              <w:rPr>
                <w:rFonts w:ascii="Times New Roman" w:eastAsia="Times New Roman" w:hAnsi="Times New Roman"/>
                <w:sz w:val="28"/>
                <w:szCs w:val="28"/>
              </w:rPr>
              <w:t>Мясо крупного рогатого скота, бар</w:t>
            </w:r>
            <w:r w:rsidRPr="00784C49">
              <w:rPr>
                <w:rFonts w:ascii="Times New Roman" w:eastAsia="Times New Roman" w:hAnsi="Times New Roman"/>
                <w:sz w:val="28"/>
                <w:szCs w:val="28"/>
              </w:rPr>
              <w:t>а</w:t>
            </w:r>
            <w:r w:rsidRPr="00784C49">
              <w:rPr>
                <w:rFonts w:ascii="Times New Roman" w:eastAsia="Times New Roman" w:hAnsi="Times New Roman"/>
                <w:sz w:val="28"/>
                <w:szCs w:val="28"/>
              </w:rPr>
              <w:t>нина, козлятина, конина и мясо пр</w:t>
            </w:r>
            <w:r w:rsidRPr="00784C49">
              <w:rPr>
                <w:rFonts w:ascii="Times New Roman" w:eastAsia="Times New Roman" w:hAnsi="Times New Roman"/>
                <w:sz w:val="28"/>
                <w:szCs w:val="28"/>
              </w:rPr>
              <w:t>о</w:t>
            </w:r>
            <w:r w:rsidRPr="00784C49">
              <w:rPr>
                <w:rFonts w:ascii="Times New Roman" w:eastAsia="Times New Roman" w:hAnsi="Times New Roman"/>
                <w:sz w:val="28"/>
                <w:szCs w:val="28"/>
              </w:rPr>
              <w:t>чих животных, тонн</w:t>
            </w:r>
          </w:p>
        </w:tc>
        <w:tc>
          <w:tcPr>
            <w:tcW w:w="12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08DD" w:rsidRPr="00784C49" w:rsidRDefault="000E562E" w:rsidP="00D417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4C49">
              <w:rPr>
                <w:rFonts w:ascii="Times New Roman" w:hAnsi="Times New Roman"/>
                <w:sz w:val="28"/>
                <w:szCs w:val="28"/>
              </w:rPr>
              <w:t>5855,1</w:t>
            </w:r>
          </w:p>
        </w:tc>
        <w:tc>
          <w:tcPr>
            <w:tcW w:w="1247" w:type="pct"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:rsidR="00F608DD" w:rsidRPr="00784C49" w:rsidRDefault="000E562E" w:rsidP="00D417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4C49">
              <w:rPr>
                <w:rFonts w:ascii="Times New Roman" w:hAnsi="Times New Roman"/>
                <w:sz w:val="28"/>
                <w:szCs w:val="28"/>
              </w:rPr>
              <w:t>112,1</w:t>
            </w:r>
          </w:p>
        </w:tc>
      </w:tr>
      <w:tr w:rsidR="00F608DD" w:rsidRPr="00784C49" w:rsidTr="00D4179D">
        <w:trPr>
          <w:cantSplit/>
        </w:trPr>
        <w:tc>
          <w:tcPr>
            <w:tcW w:w="2504" w:type="pct"/>
            <w:tcBorders>
              <w:left w:val="double" w:sz="4" w:space="0" w:color="auto"/>
              <w:right w:val="single" w:sz="4" w:space="0" w:color="auto"/>
            </w:tcBorders>
            <w:vAlign w:val="bottom"/>
          </w:tcPr>
          <w:p w:rsidR="00F608DD" w:rsidRPr="00784C49" w:rsidRDefault="00F608DD" w:rsidP="00D4179D">
            <w:pPr>
              <w:pStyle w:val="xl40"/>
              <w:spacing w:before="0" w:after="0"/>
              <w:ind w:left="284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84C49">
              <w:rPr>
                <w:rFonts w:ascii="Times New Roman" w:eastAsia="Times New Roman" w:hAnsi="Times New Roman"/>
                <w:sz w:val="28"/>
                <w:szCs w:val="28"/>
              </w:rPr>
              <w:t>из них:</w:t>
            </w:r>
          </w:p>
        </w:tc>
        <w:tc>
          <w:tcPr>
            <w:tcW w:w="12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08DD" w:rsidRPr="00784C49" w:rsidRDefault="00F608DD" w:rsidP="00D417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7" w:type="pct"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:rsidR="00F608DD" w:rsidRPr="00784C49" w:rsidRDefault="00F608DD" w:rsidP="00D417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08DD" w:rsidRPr="00784C49" w:rsidTr="00D4179D">
        <w:trPr>
          <w:cantSplit/>
        </w:trPr>
        <w:tc>
          <w:tcPr>
            <w:tcW w:w="2504" w:type="pct"/>
            <w:tcBorders>
              <w:left w:val="double" w:sz="4" w:space="0" w:color="auto"/>
              <w:right w:val="single" w:sz="4" w:space="0" w:color="auto"/>
            </w:tcBorders>
            <w:vAlign w:val="bottom"/>
          </w:tcPr>
          <w:p w:rsidR="00F608DD" w:rsidRPr="00784C49" w:rsidRDefault="00F608DD" w:rsidP="00D4179D">
            <w:pPr>
              <w:pStyle w:val="xl40"/>
              <w:spacing w:before="0"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84C49">
              <w:rPr>
                <w:rFonts w:ascii="Times New Roman" w:eastAsia="Times New Roman" w:hAnsi="Times New Roman"/>
                <w:sz w:val="28"/>
                <w:szCs w:val="28"/>
              </w:rPr>
              <w:t>говядина и телятина</w:t>
            </w:r>
          </w:p>
        </w:tc>
        <w:tc>
          <w:tcPr>
            <w:tcW w:w="12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08DD" w:rsidRPr="00784C49" w:rsidRDefault="000E562E" w:rsidP="00D417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4C49">
              <w:rPr>
                <w:rFonts w:ascii="Times New Roman" w:hAnsi="Times New Roman"/>
                <w:sz w:val="28"/>
                <w:szCs w:val="28"/>
              </w:rPr>
              <w:t>3008,2</w:t>
            </w:r>
          </w:p>
        </w:tc>
        <w:tc>
          <w:tcPr>
            <w:tcW w:w="1247" w:type="pct"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:rsidR="00F608DD" w:rsidRPr="00784C49" w:rsidRDefault="000E562E" w:rsidP="00D417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4C49">
              <w:rPr>
                <w:rFonts w:ascii="Times New Roman" w:hAnsi="Times New Roman"/>
                <w:sz w:val="28"/>
                <w:szCs w:val="28"/>
              </w:rPr>
              <w:t>113,7</w:t>
            </w:r>
          </w:p>
        </w:tc>
      </w:tr>
      <w:tr w:rsidR="00F608DD" w:rsidRPr="00784C49" w:rsidTr="00D4179D">
        <w:trPr>
          <w:cantSplit/>
        </w:trPr>
        <w:tc>
          <w:tcPr>
            <w:tcW w:w="2504" w:type="pct"/>
            <w:tcBorders>
              <w:left w:val="double" w:sz="4" w:space="0" w:color="auto"/>
              <w:right w:val="single" w:sz="4" w:space="0" w:color="auto"/>
            </w:tcBorders>
            <w:vAlign w:val="bottom"/>
          </w:tcPr>
          <w:p w:rsidR="00F608DD" w:rsidRPr="00784C49" w:rsidRDefault="00F608DD" w:rsidP="00D4179D">
            <w:pPr>
              <w:pStyle w:val="xl40"/>
              <w:spacing w:before="0"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84C49">
              <w:rPr>
                <w:rFonts w:ascii="Times New Roman" w:eastAsia="Times New Roman" w:hAnsi="Times New Roman"/>
                <w:sz w:val="28"/>
                <w:szCs w:val="28"/>
              </w:rPr>
              <w:t>баранина</w:t>
            </w:r>
          </w:p>
        </w:tc>
        <w:tc>
          <w:tcPr>
            <w:tcW w:w="12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08DD" w:rsidRPr="00784C49" w:rsidRDefault="000E562E" w:rsidP="00D417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4C49">
              <w:rPr>
                <w:rFonts w:ascii="Times New Roman" w:hAnsi="Times New Roman"/>
                <w:sz w:val="28"/>
                <w:szCs w:val="28"/>
              </w:rPr>
              <w:t>2846,0</w:t>
            </w:r>
          </w:p>
        </w:tc>
        <w:tc>
          <w:tcPr>
            <w:tcW w:w="1247" w:type="pct"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:rsidR="00F608DD" w:rsidRPr="00784C49" w:rsidRDefault="000E562E" w:rsidP="00D417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4C49">
              <w:rPr>
                <w:rFonts w:ascii="Times New Roman" w:hAnsi="Times New Roman"/>
                <w:sz w:val="28"/>
                <w:szCs w:val="28"/>
              </w:rPr>
              <w:t>110,4</w:t>
            </w:r>
          </w:p>
        </w:tc>
      </w:tr>
      <w:tr w:rsidR="00F608DD" w:rsidRPr="00784C49" w:rsidTr="00D4179D">
        <w:trPr>
          <w:cantSplit/>
        </w:trPr>
        <w:tc>
          <w:tcPr>
            <w:tcW w:w="2504" w:type="pct"/>
            <w:tcBorders>
              <w:left w:val="double" w:sz="4" w:space="0" w:color="auto"/>
              <w:right w:val="single" w:sz="4" w:space="0" w:color="auto"/>
            </w:tcBorders>
            <w:vAlign w:val="bottom"/>
          </w:tcPr>
          <w:p w:rsidR="00F608DD" w:rsidRPr="00784C49" w:rsidRDefault="00F608DD" w:rsidP="00D4179D">
            <w:pPr>
              <w:pStyle w:val="xl40"/>
              <w:spacing w:before="0"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84C49">
              <w:rPr>
                <w:rFonts w:ascii="Times New Roman" w:eastAsia="Times New Roman" w:hAnsi="Times New Roman"/>
                <w:sz w:val="28"/>
                <w:szCs w:val="28"/>
              </w:rPr>
              <w:t>Мясо сельскохозяйственной птицы, тонн</w:t>
            </w:r>
          </w:p>
        </w:tc>
        <w:tc>
          <w:tcPr>
            <w:tcW w:w="12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08DD" w:rsidRPr="00784C49" w:rsidRDefault="000E562E" w:rsidP="00D417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4C49">
              <w:rPr>
                <w:rFonts w:ascii="Times New Roman" w:hAnsi="Times New Roman"/>
                <w:sz w:val="28"/>
                <w:szCs w:val="28"/>
              </w:rPr>
              <w:t>3836,0</w:t>
            </w:r>
          </w:p>
        </w:tc>
        <w:tc>
          <w:tcPr>
            <w:tcW w:w="1247" w:type="pct"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:rsidR="00F608DD" w:rsidRPr="00784C49" w:rsidRDefault="000E562E" w:rsidP="00D417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4C49">
              <w:rPr>
                <w:rFonts w:ascii="Times New Roman" w:hAnsi="Times New Roman"/>
                <w:sz w:val="28"/>
                <w:szCs w:val="28"/>
              </w:rPr>
              <w:t>33,2</w:t>
            </w:r>
          </w:p>
        </w:tc>
      </w:tr>
      <w:tr w:rsidR="00F608DD" w:rsidRPr="00784C49" w:rsidTr="00D4179D">
        <w:trPr>
          <w:cantSplit/>
        </w:trPr>
        <w:tc>
          <w:tcPr>
            <w:tcW w:w="2504" w:type="pct"/>
            <w:tcBorders>
              <w:left w:val="double" w:sz="4" w:space="0" w:color="auto"/>
              <w:right w:val="single" w:sz="4" w:space="0" w:color="auto"/>
            </w:tcBorders>
            <w:vAlign w:val="bottom"/>
          </w:tcPr>
          <w:p w:rsidR="00F608DD" w:rsidRPr="00784C49" w:rsidRDefault="00F608DD" w:rsidP="00D4179D">
            <w:pPr>
              <w:pStyle w:val="xl40"/>
              <w:spacing w:before="0" w:after="0"/>
              <w:ind w:left="284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84C49">
              <w:rPr>
                <w:rFonts w:ascii="Times New Roman" w:eastAsia="Times New Roman" w:hAnsi="Times New Roman"/>
                <w:sz w:val="28"/>
                <w:szCs w:val="28"/>
              </w:rPr>
              <w:t>из него:</w:t>
            </w:r>
          </w:p>
          <w:p w:rsidR="00F608DD" w:rsidRPr="00784C49" w:rsidRDefault="00F608DD" w:rsidP="00D4179D">
            <w:pPr>
              <w:pStyle w:val="xl40"/>
              <w:spacing w:before="0"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84C49">
              <w:rPr>
                <w:rFonts w:ascii="Times New Roman" w:eastAsia="Times New Roman" w:hAnsi="Times New Roman"/>
                <w:sz w:val="28"/>
                <w:szCs w:val="28"/>
              </w:rPr>
              <w:t>мясо домашней птицы</w:t>
            </w:r>
          </w:p>
        </w:tc>
        <w:tc>
          <w:tcPr>
            <w:tcW w:w="12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08DD" w:rsidRPr="00784C49" w:rsidRDefault="000E562E" w:rsidP="00D417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4C49">
              <w:rPr>
                <w:rFonts w:ascii="Times New Roman" w:hAnsi="Times New Roman"/>
                <w:sz w:val="28"/>
                <w:szCs w:val="28"/>
              </w:rPr>
              <w:t>3830,0</w:t>
            </w:r>
          </w:p>
        </w:tc>
        <w:tc>
          <w:tcPr>
            <w:tcW w:w="1247" w:type="pct"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:rsidR="00F608DD" w:rsidRPr="00784C49" w:rsidRDefault="000E562E" w:rsidP="00D417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4C49">
              <w:rPr>
                <w:rFonts w:ascii="Times New Roman" w:hAnsi="Times New Roman"/>
                <w:sz w:val="28"/>
                <w:szCs w:val="28"/>
              </w:rPr>
              <w:t>33,1</w:t>
            </w:r>
          </w:p>
        </w:tc>
      </w:tr>
      <w:tr w:rsidR="00F608DD" w:rsidRPr="00784C49" w:rsidTr="00D4179D">
        <w:trPr>
          <w:cantSplit/>
        </w:trPr>
        <w:tc>
          <w:tcPr>
            <w:tcW w:w="2504" w:type="pct"/>
            <w:tcBorders>
              <w:left w:val="double" w:sz="4" w:space="0" w:color="auto"/>
              <w:right w:val="single" w:sz="4" w:space="0" w:color="auto"/>
            </w:tcBorders>
            <w:vAlign w:val="bottom"/>
          </w:tcPr>
          <w:p w:rsidR="00F608DD" w:rsidRPr="00784C49" w:rsidRDefault="00F608DD" w:rsidP="00D4179D">
            <w:pPr>
              <w:pStyle w:val="xl40"/>
              <w:spacing w:before="0"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84C49">
              <w:rPr>
                <w:rFonts w:ascii="Times New Roman" w:eastAsia="Times New Roman" w:hAnsi="Times New Roman"/>
                <w:sz w:val="28"/>
                <w:szCs w:val="28"/>
              </w:rPr>
              <w:t>Изделия колбасные, тонн</w:t>
            </w:r>
          </w:p>
        </w:tc>
        <w:tc>
          <w:tcPr>
            <w:tcW w:w="12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08DD" w:rsidRPr="00784C49" w:rsidRDefault="000E562E" w:rsidP="00D417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4C49">
              <w:rPr>
                <w:rFonts w:ascii="Times New Roman" w:hAnsi="Times New Roman"/>
                <w:sz w:val="28"/>
                <w:szCs w:val="28"/>
              </w:rPr>
              <w:t>1182,8</w:t>
            </w:r>
          </w:p>
        </w:tc>
        <w:tc>
          <w:tcPr>
            <w:tcW w:w="1247" w:type="pct"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:rsidR="00F608DD" w:rsidRPr="00784C49" w:rsidRDefault="000E562E" w:rsidP="00D417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4C49">
              <w:rPr>
                <w:rFonts w:ascii="Times New Roman" w:hAnsi="Times New Roman"/>
                <w:sz w:val="28"/>
                <w:szCs w:val="28"/>
              </w:rPr>
              <w:t>77,7</w:t>
            </w:r>
          </w:p>
        </w:tc>
      </w:tr>
      <w:tr w:rsidR="00F608DD" w:rsidRPr="00784C49" w:rsidTr="00D4179D">
        <w:trPr>
          <w:cantSplit/>
        </w:trPr>
        <w:tc>
          <w:tcPr>
            <w:tcW w:w="2504" w:type="pct"/>
            <w:tcBorders>
              <w:left w:val="double" w:sz="4" w:space="0" w:color="auto"/>
              <w:right w:val="single" w:sz="4" w:space="0" w:color="auto"/>
            </w:tcBorders>
            <w:vAlign w:val="bottom"/>
          </w:tcPr>
          <w:p w:rsidR="00F608DD" w:rsidRPr="00784C49" w:rsidRDefault="00F608DD" w:rsidP="00D4179D">
            <w:pPr>
              <w:pStyle w:val="xl40"/>
              <w:spacing w:before="0" w:after="0"/>
              <w:ind w:left="284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84C49">
              <w:rPr>
                <w:rFonts w:ascii="Times New Roman" w:eastAsia="Times New Roman" w:hAnsi="Times New Roman"/>
                <w:sz w:val="28"/>
                <w:szCs w:val="28"/>
              </w:rPr>
              <w:t>из него:</w:t>
            </w:r>
          </w:p>
        </w:tc>
        <w:tc>
          <w:tcPr>
            <w:tcW w:w="12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08DD" w:rsidRPr="00784C49" w:rsidRDefault="00F608DD" w:rsidP="00D417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7" w:type="pct"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:rsidR="00F608DD" w:rsidRPr="00784C49" w:rsidRDefault="00F608DD" w:rsidP="00D417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08DD" w:rsidRPr="00784C49" w:rsidTr="00D4179D">
        <w:trPr>
          <w:cantSplit/>
        </w:trPr>
        <w:tc>
          <w:tcPr>
            <w:tcW w:w="2504" w:type="pct"/>
            <w:tcBorders>
              <w:left w:val="double" w:sz="4" w:space="0" w:color="auto"/>
              <w:right w:val="single" w:sz="4" w:space="0" w:color="auto"/>
            </w:tcBorders>
            <w:vAlign w:val="bottom"/>
          </w:tcPr>
          <w:p w:rsidR="00F608DD" w:rsidRPr="00784C49" w:rsidRDefault="00F608DD" w:rsidP="00D4179D">
            <w:pPr>
              <w:pStyle w:val="xl40"/>
              <w:spacing w:before="0"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84C49">
              <w:rPr>
                <w:rFonts w:ascii="Times New Roman" w:eastAsia="Times New Roman" w:hAnsi="Times New Roman"/>
                <w:sz w:val="28"/>
                <w:szCs w:val="28"/>
              </w:rPr>
              <w:t>изделия колбасные варенные</w:t>
            </w:r>
          </w:p>
        </w:tc>
        <w:tc>
          <w:tcPr>
            <w:tcW w:w="12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08DD" w:rsidRPr="00784C49" w:rsidRDefault="000E562E" w:rsidP="00D417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4C49">
              <w:rPr>
                <w:rFonts w:ascii="Times New Roman" w:hAnsi="Times New Roman"/>
                <w:sz w:val="28"/>
                <w:szCs w:val="28"/>
              </w:rPr>
              <w:t>485,8</w:t>
            </w:r>
          </w:p>
        </w:tc>
        <w:tc>
          <w:tcPr>
            <w:tcW w:w="1247" w:type="pct"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:rsidR="00F608DD" w:rsidRPr="00784C49" w:rsidRDefault="000E562E" w:rsidP="00D417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4C49">
              <w:rPr>
                <w:rFonts w:ascii="Times New Roman" w:hAnsi="Times New Roman"/>
                <w:sz w:val="28"/>
                <w:szCs w:val="28"/>
              </w:rPr>
              <w:t>75,2</w:t>
            </w:r>
          </w:p>
        </w:tc>
      </w:tr>
      <w:tr w:rsidR="00F608DD" w:rsidRPr="00784C49" w:rsidTr="00D4179D">
        <w:trPr>
          <w:cantSplit/>
        </w:trPr>
        <w:tc>
          <w:tcPr>
            <w:tcW w:w="2504" w:type="pct"/>
            <w:tcBorders>
              <w:left w:val="double" w:sz="4" w:space="0" w:color="auto"/>
              <w:right w:val="single" w:sz="4" w:space="0" w:color="auto"/>
            </w:tcBorders>
            <w:vAlign w:val="bottom"/>
          </w:tcPr>
          <w:p w:rsidR="00F608DD" w:rsidRPr="00784C49" w:rsidRDefault="00F608DD" w:rsidP="00D4179D">
            <w:pPr>
              <w:pStyle w:val="xl40"/>
              <w:spacing w:before="0"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84C49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изделия колбасные копченные</w:t>
            </w:r>
          </w:p>
        </w:tc>
        <w:tc>
          <w:tcPr>
            <w:tcW w:w="12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08DD" w:rsidRPr="00784C49" w:rsidRDefault="000E562E" w:rsidP="00D417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4C49">
              <w:rPr>
                <w:rFonts w:ascii="Times New Roman" w:hAnsi="Times New Roman"/>
                <w:sz w:val="28"/>
                <w:szCs w:val="28"/>
              </w:rPr>
              <w:t>349,1</w:t>
            </w:r>
          </w:p>
        </w:tc>
        <w:tc>
          <w:tcPr>
            <w:tcW w:w="1247" w:type="pct"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:rsidR="00F608DD" w:rsidRPr="00784C49" w:rsidRDefault="000E562E" w:rsidP="00D417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4C49">
              <w:rPr>
                <w:rFonts w:ascii="Times New Roman" w:hAnsi="Times New Roman"/>
                <w:sz w:val="28"/>
                <w:szCs w:val="28"/>
              </w:rPr>
              <w:t>66,1</w:t>
            </w:r>
          </w:p>
        </w:tc>
      </w:tr>
      <w:tr w:rsidR="00F608DD" w:rsidRPr="00784C49" w:rsidTr="00D4179D">
        <w:trPr>
          <w:cantSplit/>
        </w:trPr>
        <w:tc>
          <w:tcPr>
            <w:tcW w:w="2504" w:type="pct"/>
            <w:tcBorders>
              <w:left w:val="double" w:sz="4" w:space="0" w:color="auto"/>
              <w:right w:val="single" w:sz="4" w:space="0" w:color="auto"/>
            </w:tcBorders>
            <w:vAlign w:val="bottom"/>
          </w:tcPr>
          <w:p w:rsidR="00F608DD" w:rsidRPr="00784C49" w:rsidRDefault="00F608DD" w:rsidP="00D4179D">
            <w:pPr>
              <w:pStyle w:val="xl40"/>
              <w:spacing w:before="0"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84C49">
              <w:rPr>
                <w:rFonts w:ascii="Times New Roman" w:eastAsia="Times New Roman" w:hAnsi="Times New Roman"/>
                <w:sz w:val="28"/>
                <w:szCs w:val="28"/>
              </w:rPr>
              <w:t>Консервы мясные (</w:t>
            </w:r>
            <w:proofErr w:type="spellStart"/>
            <w:r w:rsidRPr="00784C49">
              <w:rPr>
                <w:rFonts w:ascii="Times New Roman" w:eastAsia="Times New Roman" w:hAnsi="Times New Roman"/>
                <w:sz w:val="28"/>
                <w:szCs w:val="28"/>
              </w:rPr>
              <w:t>мясосодержащие</w:t>
            </w:r>
            <w:proofErr w:type="spellEnd"/>
            <w:r w:rsidRPr="00784C49">
              <w:rPr>
                <w:rFonts w:ascii="Times New Roman" w:eastAsia="Times New Roman" w:hAnsi="Times New Roman"/>
                <w:sz w:val="28"/>
                <w:szCs w:val="28"/>
              </w:rPr>
              <w:t>), включая консервы для детского пит</w:t>
            </w:r>
            <w:r w:rsidRPr="00784C49">
              <w:rPr>
                <w:rFonts w:ascii="Times New Roman" w:eastAsia="Times New Roman" w:hAnsi="Times New Roman"/>
                <w:sz w:val="28"/>
                <w:szCs w:val="28"/>
              </w:rPr>
              <w:t>а</w:t>
            </w:r>
            <w:r w:rsidRPr="00784C49">
              <w:rPr>
                <w:rFonts w:ascii="Times New Roman" w:eastAsia="Times New Roman" w:hAnsi="Times New Roman"/>
                <w:sz w:val="28"/>
                <w:szCs w:val="28"/>
              </w:rPr>
              <w:t>ния, туб</w:t>
            </w:r>
          </w:p>
        </w:tc>
        <w:tc>
          <w:tcPr>
            <w:tcW w:w="12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08DD" w:rsidRPr="00784C49" w:rsidRDefault="000E562E" w:rsidP="00D417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4C49">
              <w:rPr>
                <w:rFonts w:ascii="Times New Roman" w:hAnsi="Times New Roman"/>
                <w:sz w:val="28"/>
                <w:szCs w:val="28"/>
              </w:rPr>
              <w:t>312,0</w:t>
            </w:r>
          </w:p>
        </w:tc>
        <w:tc>
          <w:tcPr>
            <w:tcW w:w="1247" w:type="pct"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:rsidR="00F608DD" w:rsidRPr="00784C49" w:rsidRDefault="000E562E" w:rsidP="00D417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4C49">
              <w:rPr>
                <w:rFonts w:ascii="Times New Roman" w:hAnsi="Times New Roman"/>
                <w:sz w:val="28"/>
                <w:szCs w:val="28"/>
              </w:rPr>
              <w:t>49,1</w:t>
            </w:r>
          </w:p>
        </w:tc>
      </w:tr>
      <w:tr w:rsidR="00F608DD" w:rsidRPr="00784C49" w:rsidTr="00D4179D">
        <w:trPr>
          <w:cantSplit/>
        </w:trPr>
        <w:tc>
          <w:tcPr>
            <w:tcW w:w="2504" w:type="pct"/>
            <w:tcBorders>
              <w:left w:val="double" w:sz="4" w:space="0" w:color="auto"/>
              <w:right w:val="single" w:sz="4" w:space="0" w:color="auto"/>
            </w:tcBorders>
            <w:vAlign w:val="bottom"/>
          </w:tcPr>
          <w:p w:rsidR="00F608DD" w:rsidRPr="00784C49" w:rsidRDefault="00F608DD" w:rsidP="00D4179D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84C4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Переработка и консервирование </w:t>
            </w:r>
            <w:proofErr w:type="spellStart"/>
            <w:r w:rsidRPr="00784C49">
              <w:rPr>
                <w:rFonts w:ascii="Times New Roman" w:hAnsi="Times New Roman"/>
                <w:b/>
                <w:bCs/>
                <w:sz w:val="28"/>
                <w:szCs w:val="28"/>
              </w:rPr>
              <w:t>рыбо</w:t>
            </w:r>
            <w:proofErr w:type="spellEnd"/>
            <w:r w:rsidRPr="00784C49">
              <w:rPr>
                <w:rFonts w:ascii="Times New Roman" w:hAnsi="Times New Roman"/>
                <w:b/>
                <w:bCs/>
                <w:sz w:val="28"/>
                <w:szCs w:val="28"/>
              </w:rPr>
              <w:t>- и морепродуктов</w:t>
            </w:r>
          </w:p>
        </w:tc>
        <w:tc>
          <w:tcPr>
            <w:tcW w:w="12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08DD" w:rsidRPr="00784C49" w:rsidRDefault="00F608DD" w:rsidP="00D417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247" w:type="pct"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:rsidR="00F608DD" w:rsidRPr="00784C49" w:rsidRDefault="00F608DD" w:rsidP="00D417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F608DD" w:rsidRPr="00784C49" w:rsidTr="00D4179D">
        <w:trPr>
          <w:cantSplit/>
        </w:trPr>
        <w:tc>
          <w:tcPr>
            <w:tcW w:w="2504" w:type="pct"/>
            <w:tcBorders>
              <w:left w:val="double" w:sz="4" w:space="0" w:color="auto"/>
              <w:right w:val="single" w:sz="4" w:space="0" w:color="auto"/>
            </w:tcBorders>
            <w:vAlign w:val="bottom"/>
          </w:tcPr>
          <w:p w:rsidR="00F608DD" w:rsidRPr="00784C49" w:rsidRDefault="00F608DD" w:rsidP="00D417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784C49">
              <w:rPr>
                <w:rFonts w:ascii="Times New Roman" w:hAnsi="Times New Roman"/>
                <w:sz w:val="28"/>
                <w:szCs w:val="28"/>
              </w:rPr>
              <w:t>Рыба</w:t>
            </w:r>
            <w:proofErr w:type="gramEnd"/>
            <w:r w:rsidRPr="00784C49">
              <w:rPr>
                <w:rFonts w:ascii="Times New Roman" w:hAnsi="Times New Roman"/>
                <w:sz w:val="28"/>
                <w:szCs w:val="28"/>
              </w:rPr>
              <w:t xml:space="preserve"> переработанная и консервир</w:t>
            </w:r>
            <w:r w:rsidRPr="00784C49">
              <w:rPr>
                <w:rFonts w:ascii="Times New Roman" w:hAnsi="Times New Roman"/>
                <w:sz w:val="28"/>
                <w:szCs w:val="28"/>
              </w:rPr>
              <w:t>о</w:t>
            </w:r>
            <w:r w:rsidRPr="00784C49">
              <w:rPr>
                <w:rFonts w:ascii="Times New Roman" w:hAnsi="Times New Roman"/>
                <w:sz w:val="28"/>
                <w:szCs w:val="28"/>
              </w:rPr>
              <w:t>ванная, тонн</w:t>
            </w:r>
          </w:p>
        </w:tc>
        <w:tc>
          <w:tcPr>
            <w:tcW w:w="12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08DD" w:rsidRPr="00784C49" w:rsidRDefault="000E562E" w:rsidP="00D417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4C49">
              <w:rPr>
                <w:rFonts w:ascii="Times New Roman" w:hAnsi="Times New Roman"/>
                <w:sz w:val="28"/>
                <w:szCs w:val="28"/>
              </w:rPr>
              <w:t>2410,5</w:t>
            </w:r>
          </w:p>
        </w:tc>
        <w:tc>
          <w:tcPr>
            <w:tcW w:w="1247" w:type="pct"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:rsidR="00F608DD" w:rsidRPr="00784C49" w:rsidRDefault="000E562E" w:rsidP="00D417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4C49">
              <w:rPr>
                <w:rFonts w:ascii="Times New Roman" w:hAnsi="Times New Roman"/>
                <w:sz w:val="28"/>
                <w:szCs w:val="28"/>
              </w:rPr>
              <w:t>87,0</w:t>
            </w:r>
          </w:p>
        </w:tc>
      </w:tr>
      <w:tr w:rsidR="00F608DD" w:rsidRPr="00784C49" w:rsidTr="00D4179D">
        <w:trPr>
          <w:cantSplit/>
        </w:trPr>
        <w:tc>
          <w:tcPr>
            <w:tcW w:w="2504" w:type="pct"/>
            <w:tcBorders>
              <w:left w:val="double" w:sz="4" w:space="0" w:color="auto"/>
              <w:right w:val="single" w:sz="4" w:space="0" w:color="auto"/>
            </w:tcBorders>
            <w:vAlign w:val="bottom"/>
          </w:tcPr>
          <w:p w:rsidR="00F608DD" w:rsidRPr="00784C49" w:rsidRDefault="00F608DD" w:rsidP="00D4179D">
            <w:pPr>
              <w:spacing w:after="0" w:line="240" w:lineRule="auto"/>
              <w:ind w:left="284"/>
              <w:rPr>
                <w:rFonts w:ascii="Times New Roman" w:hAnsi="Times New Roman"/>
                <w:sz w:val="28"/>
                <w:szCs w:val="28"/>
              </w:rPr>
            </w:pPr>
            <w:r w:rsidRPr="00784C49">
              <w:rPr>
                <w:rFonts w:ascii="Times New Roman" w:hAnsi="Times New Roman"/>
                <w:sz w:val="28"/>
                <w:szCs w:val="28"/>
              </w:rPr>
              <w:t>из нее:</w:t>
            </w:r>
          </w:p>
        </w:tc>
        <w:tc>
          <w:tcPr>
            <w:tcW w:w="12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08DD" w:rsidRPr="00784C49" w:rsidRDefault="00F608DD" w:rsidP="00D417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7" w:type="pct"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:rsidR="00F608DD" w:rsidRPr="00784C49" w:rsidRDefault="00F608DD" w:rsidP="00D417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08DD" w:rsidRPr="00784C49" w:rsidTr="00D4179D">
        <w:trPr>
          <w:cantSplit/>
        </w:trPr>
        <w:tc>
          <w:tcPr>
            <w:tcW w:w="2504" w:type="pct"/>
            <w:tcBorders>
              <w:left w:val="double" w:sz="4" w:space="0" w:color="auto"/>
              <w:right w:val="single" w:sz="4" w:space="0" w:color="auto"/>
            </w:tcBorders>
            <w:vAlign w:val="bottom"/>
          </w:tcPr>
          <w:p w:rsidR="00F608DD" w:rsidRPr="00784C49" w:rsidRDefault="00F608DD" w:rsidP="00D417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84C49">
              <w:rPr>
                <w:rFonts w:ascii="Times New Roman" w:hAnsi="Times New Roman"/>
                <w:sz w:val="28"/>
                <w:szCs w:val="28"/>
              </w:rPr>
              <w:t>рыба мороженая</w:t>
            </w:r>
          </w:p>
        </w:tc>
        <w:tc>
          <w:tcPr>
            <w:tcW w:w="12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08DD" w:rsidRPr="00784C49" w:rsidRDefault="000E562E" w:rsidP="00D417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4C49">
              <w:rPr>
                <w:rFonts w:ascii="Times New Roman" w:hAnsi="Times New Roman"/>
                <w:sz w:val="28"/>
                <w:szCs w:val="28"/>
              </w:rPr>
              <w:t>2047,8</w:t>
            </w:r>
          </w:p>
        </w:tc>
        <w:tc>
          <w:tcPr>
            <w:tcW w:w="1247" w:type="pct"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:rsidR="00F608DD" w:rsidRPr="00784C49" w:rsidRDefault="000E562E" w:rsidP="00D417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4C49">
              <w:rPr>
                <w:rFonts w:ascii="Times New Roman" w:hAnsi="Times New Roman"/>
                <w:sz w:val="28"/>
                <w:szCs w:val="28"/>
              </w:rPr>
              <w:t>93,8</w:t>
            </w:r>
          </w:p>
        </w:tc>
      </w:tr>
      <w:tr w:rsidR="00F608DD" w:rsidRPr="00784C49" w:rsidTr="00D4179D">
        <w:trPr>
          <w:cantSplit/>
        </w:trPr>
        <w:tc>
          <w:tcPr>
            <w:tcW w:w="2504" w:type="pct"/>
            <w:tcBorders>
              <w:left w:val="double" w:sz="4" w:space="0" w:color="auto"/>
              <w:right w:val="single" w:sz="4" w:space="0" w:color="auto"/>
            </w:tcBorders>
            <w:vAlign w:val="bottom"/>
          </w:tcPr>
          <w:p w:rsidR="00F608DD" w:rsidRPr="00784C49" w:rsidRDefault="00F608DD" w:rsidP="00D417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784C49">
              <w:rPr>
                <w:rFonts w:ascii="Times New Roman" w:hAnsi="Times New Roman"/>
                <w:sz w:val="28"/>
                <w:szCs w:val="28"/>
              </w:rPr>
              <w:t>рыба</w:t>
            </w:r>
            <w:proofErr w:type="gramEnd"/>
            <w:r w:rsidRPr="00784C49">
              <w:rPr>
                <w:rFonts w:ascii="Times New Roman" w:hAnsi="Times New Roman"/>
                <w:sz w:val="28"/>
                <w:szCs w:val="28"/>
              </w:rPr>
              <w:t xml:space="preserve"> приготовленная или консерв</w:t>
            </w:r>
            <w:r w:rsidRPr="00784C49">
              <w:rPr>
                <w:rFonts w:ascii="Times New Roman" w:hAnsi="Times New Roman"/>
                <w:sz w:val="28"/>
                <w:szCs w:val="28"/>
              </w:rPr>
              <w:t>и</w:t>
            </w:r>
            <w:r w:rsidRPr="00784C49">
              <w:rPr>
                <w:rFonts w:ascii="Times New Roman" w:hAnsi="Times New Roman"/>
                <w:sz w:val="28"/>
                <w:szCs w:val="28"/>
              </w:rPr>
              <w:t>рованная другим способом; икра и заменители икры</w:t>
            </w:r>
          </w:p>
        </w:tc>
        <w:tc>
          <w:tcPr>
            <w:tcW w:w="12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08DD" w:rsidRPr="00784C49" w:rsidRDefault="000E562E" w:rsidP="00D417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4C49">
              <w:rPr>
                <w:rFonts w:ascii="Times New Roman" w:hAnsi="Times New Roman"/>
                <w:sz w:val="28"/>
                <w:szCs w:val="28"/>
              </w:rPr>
              <w:t>361,2</w:t>
            </w:r>
          </w:p>
        </w:tc>
        <w:tc>
          <w:tcPr>
            <w:tcW w:w="1247" w:type="pct"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:rsidR="00F608DD" w:rsidRPr="00784C49" w:rsidRDefault="000E562E" w:rsidP="00D417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4C49">
              <w:rPr>
                <w:rFonts w:ascii="Times New Roman" w:hAnsi="Times New Roman"/>
                <w:sz w:val="28"/>
                <w:szCs w:val="28"/>
              </w:rPr>
              <w:t>61,5</w:t>
            </w:r>
          </w:p>
        </w:tc>
      </w:tr>
      <w:tr w:rsidR="00F608DD" w:rsidRPr="00784C49" w:rsidTr="00D4179D">
        <w:trPr>
          <w:cantSplit/>
        </w:trPr>
        <w:tc>
          <w:tcPr>
            <w:tcW w:w="2504" w:type="pct"/>
            <w:tcBorders>
              <w:left w:val="double" w:sz="4" w:space="0" w:color="auto"/>
              <w:right w:val="single" w:sz="4" w:space="0" w:color="auto"/>
            </w:tcBorders>
            <w:vAlign w:val="bottom"/>
          </w:tcPr>
          <w:p w:rsidR="00F608DD" w:rsidRPr="00784C49" w:rsidRDefault="00F608DD" w:rsidP="00D4179D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84C49">
              <w:rPr>
                <w:rFonts w:ascii="Times New Roman" w:hAnsi="Times New Roman"/>
                <w:b/>
                <w:bCs/>
                <w:sz w:val="28"/>
                <w:szCs w:val="28"/>
              </w:rPr>
              <w:t>Переработка и консервирование картофеля, фруктов и овощей</w:t>
            </w:r>
          </w:p>
        </w:tc>
        <w:tc>
          <w:tcPr>
            <w:tcW w:w="12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08DD" w:rsidRPr="00784C49" w:rsidRDefault="00F608DD" w:rsidP="00D417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247" w:type="pct"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:rsidR="00F608DD" w:rsidRPr="00784C49" w:rsidRDefault="00F608DD" w:rsidP="00D417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F608DD" w:rsidRPr="00784C49" w:rsidTr="00D4179D">
        <w:trPr>
          <w:cantSplit/>
        </w:trPr>
        <w:tc>
          <w:tcPr>
            <w:tcW w:w="2504" w:type="pct"/>
            <w:tcBorders>
              <w:left w:val="double" w:sz="4" w:space="0" w:color="auto"/>
              <w:right w:val="single" w:sz="4" w:space="0" w:color="auto"/>
            </w:tcBorders>
            <w:vAlign w:val="bottom"/>
          </w:tcPr>
          <w:p w:rsidR="00F608DD" w:rsidRPr="00784C49" w:rsidRDefault="00F608DD" w:rsidP="00D417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84C49">
              <w:rPr>
                <w:rFonts w:ascii="Times New Roman" w:hAnsi="Times New Roman"/>
                <w:bCs/>
                <w:sz w:val="28"/>
                <w:szCs w:val="28"/>
              </w:rPr>
              <w:t>Плодоовощные консервы, туб</w:t>
            </w:r>
          </w:p>
        </w:tc>
        <w:tc>
          <w:tcPr>
            <w:tcW w:w="12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08DD" w:rsidRPr="00784C49" w:rsidRDefault="000E562E" w:rsidP="00D4179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84C49">
              <w:rPr>
                <w:rFonts w:ascii="Times New Roman" w:hAnsi="Times New Roman"/>
                <w:bCs/>
                <w:sz w:val="28"/>
                <w:szCs w:val="28"/>
              </w:rPr>
              <w:t>23178,4</w:t>
            </w:r>
          </w:p>
        </w:tc>
        <w:tc>
          <w:tcPr>
            <w:tcW w:w="1247" w:type="pct"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:rsidR="00F608DD" w:rsidRPr="00784C49" w:rsidRDefault="000E562E" w:rsidP="00D4179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84C49">
              <w:rPr>
                <w:rFonts w:ascii="Times New Roman" w:hAnsi="Times New Roman"/>
                <w:bCs/>
                <w:sz w:val="28"/>
                <w:szCs w:val="28"/>
              </w:rPr>
              <w:t>130,5</w:t>
            </w:r>
          </w:p>
        </w:tc>
      </w:tr>
      <w:tr w:rsidR="00F608DD" w:rsidRPr="00784C49" w:rsidTr="00D4179D">
        <w:trPr>
          <w:cantSplit/>
        </w:trPr>
        <w:tc>
          <w:tcPr>
            <w:tcW w:w="2504" w:type="pct"/>
            <w:tcBorders>
              <w:left w:val="double" w:sz="4" w:space="0" w:color="auto"/>
              <w:right w:val="single" w:sz="4" w:space="0" w:color="auto"/>
            </w:tcBorders>
            <w:vAlign w:val="bottom"/>
          </w:tcPr>
          <w:p w:rsidR="00F608DD" w:rsidRPr="00784C49" w:rsidRDefault="00F608DD" w:rsidP="00D4179D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8"/>
                <w:szCs w:val="28"/>
              </w:rPr>
            </w:pPr>
            <w:r w:rsidRPr="00784C49">
              <w:rPr>
                <w:rFonts w:ascii="Times New Roman" w:hAnsi="Times New Roman"/>
                <w:bCs/>
                <w:sz w:val="28"/>
                <w:szCs w:val="28"/>
              </w:rPr>
              <w:t>из них:</w:t>
            </w:r>
          </w:p>
        </w:tc>
        <w:tc>
          <w:tcPr>
            <w:tcW w:w="12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08DD" w:rsidRPr="00784C49" w:rsidRDefault="00F608DD" w:rsidP="00D4179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247" w:type="pct"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:rsidR="00F608DD" w:rsidRPr="00784C49" w:rsidRDefault="00F608DD" w:rsidP="00D4179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608DD" w:rsidRPr="00784C49" w:rsidTr="00D4179D">
        <w:trPr>
          <w:cantSplit/>
        </w:trPr>
        <w:tc>
          <w:tcPr>
            <w:tcW w:w="2504" w:type="pct"/>
            <w:tcBorders>
              <w:left w:val="double" w:sz="4" w:space="0" w:color="auto"/>
              <w:right w:val="single" w:sz="4" w:space="0" w:color="auto"/>
            </w:tcBorders>
            <w:vAlign w:val="bottom"/>
          </w:tcPr>
          <w:p w:rsidR="00F608DD" w:rsidRPr="00784C49" w:rsidRDefault="00F608DD" w:rsidP="00D417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84C49">
              <w:rPr>
                <w:rFonts w:ascii="Times New Roman" w:hAnsi="Times New Roman"/>
                <w:bCs/>
                <w:sz w:val="28"/>
                <w:szCs w:val="28"/>
              </w:rPr>
              <w:t>соки из фруктов и овощей:</w:t>
            </w:r>
          </w:p>
        </w:tc>
        <w:tc>
          <w:tcPr>
            <w:tcW w:w="12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08DD" w:rsidRPr="00784C49" w:rsidRDefault="000E562E" w:rsidP="00D4179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84C49">
              <w:rPr>
                <w:rFonts w:ascii="Times New Roman" w:hAnsi="Times New Roman"/>
                <w:bCs/>
                <w:sz w:val="28"/>
                <w:szCs w:val="28"/>
              </w:rPr>
              <w:t>14154,6</w:t>
            </w:r>
          </w:p>
        </w:tc>
        <w:tc>
          <w:tcPr>
            <w:tcW w:w="1247" w:type="pct"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:rsidR="00F608DD" w:rsidRPr="00784C49" w:rsidRDefault="000E562E" w:rsidP="00D4179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84C49">
              <w:rPr>
                <w:rFonts w:ascii="Times New Roman" w:hAnsi="Times New Roman"/>
                <w:bCs/>
                <w:sz w:val="28"/>
                <w:szCs w:val="28"/>
              </w:rPr>
              <w:t>156,2</w:t>
            </w:r>
          </w:p>
        </w:tc>
      </w:tr>
      <w:tr w:rsidR="00F608DD" w:rsidRPr="00784C49" w:rsidTr="00D4179D">
        <w:trPr>
          <w:cantSplit/>
        </w:trPr>
        <w:tc>
          <w:tcPr>
            <w:tcW w:w="2504" w:type="pct"/>
            <w:tcBorders>
              <w:left w:val="double" w:sz="4" w:space="0" w:color="auto"/>
              <w:right w:val="single" w:sz="4" w:space="0" w:color="auto"/>
            </w:tcBorders>
            <w:vAlign w:val="bottom"/>
          </w:tcPr>
          <w:p w:rsidR="00F608DD" w:rsidRPr="00784C49" w:rsidRDefault="00F608DD" w:rsidP="00D4179D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8"/>
                <w:szCs w:val="28"/>
              </w:rPr>
            </w:pPr>
            <w:r w:rsidRPr="00784C49">
              <w:rPr>
                <w:rFonts w:ascii="Times New Roman" w:hAnsi="Times New Roman"/>
                <w:bCs/>
                <w:sz w:val="28"/>
                <w:szCs w:val="28"/>
              </w:rPr>
              <w:t>из них:</w:t>
            </w:r>
          </w:p>
        </w:tc>
        <w:tc>
          <w:tcPr>
            <w:tcW w:w="12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08DD" w:rsidRPr="00784C49" w:rsidRDefault="00F608DD" w:rsidP="00D4179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247" w:type="pct"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:rsidR="00F608DD" w:rsidRPr="00784C49" w:rsidRDefault="00F608DD" w:rsidP="00D4179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608DD" w:rsidRPr="00784C49" w:rsidTr="00D4179D">
        <w:trPr>
          <w:cantSplit/>
        </w:trPr>
        <w:tc>
          <w:tcPr>
            <w:tcW w:w="2504" w:type="pct"/>
            <w:tcBorders>
              <w:left w:val="double" w:sz="4" w:space="0" w:color="auto"/>
              <w:right w:val="single" w:sz="4" w:space="0" w:color="auto"/>
            </w:tcBorders>
            <w:vAlign w:val="bottom"/>
          </w:tcPr>
          <w:p w:rsidR="00F608DD" w:rsidRPr="00784C49" w:rsidRDefault="00F608DD" w:rsidP="00D417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84C49">
              <w:rPr>
                <w:rFonts w:ascii="Times New Roman" w:hAnsi="Times New Roman"/>
                <w:bCs/>
                <w:sz w:val="28"/>
                <w:szCs w:val="28"/>
              </w:rPr>
              <w:t>сок томатный</w:t>
            </w:r>
          </w:p>
        </w:tc>
        <w:tc>
          <w:tcPr>
            <w:tcW w:w="12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08DD" w:rsidRPr="00784C49" w:rsidRDefault="000E562E" w:rsidP="00D4179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84C49">
              <w:rPr>
                <w:rFonts w:ascii="Times New Roman" w:hAnsi="Times New Roman"/>
                <w:bCs/>
                <w:sz w:val="28"/>
                <w:szCs w:val="28"/>
              </w:rPr>
              <w:t>1450,4</w:t>
            </w:r>
          </w:p>
        </w:tc>
        <w:tc>
          <w:tcPr>
            <w:tcW w:w="1247" w:type="pct"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:rsidR="00F608DD" w:rsidRPr="00784C49" w:rsidRDefault="000E562E" w:rsidP="00D4179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84C49">
              <w:rPr>
                <w:rFonts w:ascii="Times New Roman" w:hAnsi="Times New Roman"/>
                <w:bCs/>
                <w:sz w:val="28"/>
                <w:szCs w:val="28"/>
              </w:rPr>
              <w:t>в 2,2 р.</w:t>
            </w:r>
          </w:p>
        </w:tc>
      </w:tr>
      <w:tr w:rsidR="00F608DD" w:rsidRPr="00784C49" w:rsidTr="00D4179D">
        <w:trPr>
          <w:cantSplit/>
        </w:trPr>
        <w:tc>
          <w:tcPr>
            <w:tcW w:w="2504" w:type="pct"/>
            <w:tcBorders>
              <w:left w:val="double" w:sz="4" w:space="0" w:color="auto"/>
              <w:right w:val="single" w:sz="4" w:space="0" w:color="auto"/>
            </w:tcBorders>
            <w:vAlign w:val="bottom"/>
          </w:tcPr>
          <w:p w:rsidR="00F608DD" w:rsidRPr="00784C49" w:rsidRDefault="00F608DD" w:rsidP="00D417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84C49">
              <w:rPr>
                <w:rFonts w:ascii="Times New Roman" w:hAnsi="Times New Roman"/>
                <w:bCs/>
                <w:sz w:val="28"/>
                <w:szCs w:val="28"/>
              </w:rPr>
              <w:t>сок виноградный</w:t>
            </w:r>
          </w:p>
        </w:tc>
        <w:tc>
          <w:tcPr>
            <w:tcW w:w="12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08DD" w:rsidRPr="00784C49" w:rsidRDefault="000E562E" w:rsidP="00D4179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84C49">
              <w:rPr>
                <w:rFonts w:ascii="Times New Roman" w:hAnsi="Times New Roman"/>
                <w:bCs/>
                <w:sz w:val="28"/>
                <w:szCs w:val="28"/>
              </w:rPr>
              <w:t>1201,0</w:t>
            </w:r>
          </w:p>
        </w:tc>
        <w:tc>
          <w:tcPr>
            <w:tcW w:w="1247" w:type="pct"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:rsidR="00F608DD" w:rsidRPr="00784C49" w:rsidRDefault="000E562E" w:rsidP="00D4179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84C49">
              <w:rPr>
                <w:rFonts w:ascii="Times New Roman" w:hAnsi="Times New Roman"/>
                <w:bCs/>
                <w:sz w:val="28"/>
                <w:szCs w:val="28"/>
              </w:rPr>
              <w:t>в 2,1 р.</w:t>
            </w:r>
          </w:p>
        </w:tc>
      </w:tr>
      <w:tr w:rsidR="00F608DD" w:rsidRPr="00784C49" w:rsidTr="00D4179D">
        <w:trPr>
          <w:cantSplit/>
        </w:trPr>
        <w:tc>
          <w:tcPr>
            <w:tcW w:w="2504" w:type="pct"/>
            <w:tcBorders>
              <w:left w:val="double" w:sz="4" w:space="0" w:color="auto"/>
              <w:right w:val="single" w:sz="4" w:space="0" w:color="auto"/>
            </w:tcBorders>
            <w:vAlign w:val="bottom"/>
          </w:tcPr>
          <w:p w:rsidR="00F608DD" w:rsidRPr="00784C49" w:rsidRDefault="00F608DD" w:rsidP="00D417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84C49">
              <w:rPr>
                <w:rFonts w:ascii="Times New Roman" w:hAnsi="Times New Roman"/>
                <w:bCs/>
                <w:sz w:val="28"/>
                <w:szCs w:val="28"/>
              </w:rPr>
              <w:t>сок яблочный</w:t>
            </w:r>
          </w:p>
        </w:tc>
        <w:tc>
          <w:tcPr>
            <w:tcW w:w="12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08DD" w:rsidRPr="00784C49" w:rsidRDefault="000E562E" w:rsidP="00D4179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84C49">
              <w:rPr>
                <w:rFonts w:ascii="Times New Roman" w:hAnsi="Times New Roman"/>
                <w:bCs/>
                <w:sz w:val="28"/>
                <w:szCs w:val="28"/>
              </w:rPr>
              <w:t>1941,0</w:t>
            </w:r>
          </w:p>
        </w:tc>
        <w:tc>
          <w:tcPr>
            <w:tcW w:w="1247" w:type="pct"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:rsidR="00F608DD" w:rsidRPr="00784C49" w:rsidRDefault="000E562E" w:rsidP="00D4179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84C49">
              <w:rPr>
                <w:rFonts w:ascii="Times New Roman" w:hAnsi="Times New Roman"/>
                <w:bCs/>
                <w:sz w:val="28"/>
                <w:szCs w:val="28"/>
              </w:rPr>
              <w:t>127,2</w:t>
            </w:r>
          </w:p>
        </w:tc>
      </w:tr>
      <w:tr w:rsidR="00F608DD" w:rsidRPr="00784C49" w:rsidTr="00D4179D">
        <w:trPr>
          <w:cantSplit/>
        </w:trPr>
        <w:tc>
          <w:tcPr>
            <w:tcW w:w="2504" w:type="pct"/>
            <w:tcBorders>
              <w:left w:val="double" w:sz="4" w:space="0" w:color="auto"/>
              <w:right w:val="single" w:sz="4" w:space="0" w:color="auto"/>
            </w:tcBorders>
            <w:vAlign w:val="bottom"/>
          </w:tcPr>
          <w:p w:rsidR="00F608DD" w:rsidRPr="00784C49" w:rsidRDefault="00F608DD" w:rsidP="00D417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84C49">
              <w:rPr>
                <w:rFonts w:ascii="Times New Roman" w:hAnsi="Times New Roman"/>
                <w:bCs/>
                <w:sz w:val="28"/>
                <w:szCs w:val="28"/>
              </w:rPr>
              <w:t>смеси фруктовых и овощных соков</w:t>
            </w:r>
          </w:p>
        </w:tc>
        <w:tc>
          <w:tcPr>
            <w:tcW w:w="12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08DD" w:rsidRPr="00784C49" w:rsidRDefault="000E562E" w:rsidP="00D4179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84C49">
              <w:rPr>
                <w:rFonts w:ascii="Times New Roman" w:hAnsi="Times New Roman"/>
                <w:bCs/>
                <w:sz w:val="28"/>
                <w:szCs w:val="28"/>
              </w:rPr>
              <w:t>5160,7</w:t>
            </w:r>
          </w:p>
        </w:tc>
        <w:tc>
          <w:tcPr>
            <w:tcW w:w="1247" w:type="pct"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:rsidR="00F608DD" w:rsidRPr="00784C49" w:rsidRDefault="000E562E" w:rsidP="00D4179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84C49">
              <w:rPr>
                <w:rFonts w:ascii="Times New Roman" w:hAnsi="Times New Roman"/>
                <w:bCs/>
                <w:sz w:val="28"/>
                <w:szCs w:val="28"/>
              </w:rPr>
              <w:t>147,3</w:t>
            </w:r>
          </w:p>
        </w:tc>
      </w:tr>
      <w:tr w:rsidR="00F608DD" w:rsidRPr="00784C49" w:rsidTr="00D4179D">
        <w:trPr>
          <w:cantSplit/>
        </w:trPr>
        <w:tc>
          <w:tcPr>
            <w:tcW w:w="2504" w:type="pct"/>
            <w:tcBorders>
              <w:left w:val="double" w:sz="4" w:space="0" w:color="auto"/>
              <w:right w:val="single" w:sz="4" w:space="0" w:color="auto"/>
            </w:tcBorders>
            <w:vAlign w:val="bottom"/>
          </w:tcPr>
          <w:p w:rsidR="00F608DD" w:rsidRPr="00784C49" w:rsidRDefault="00F608DD" w:rsidP="00D417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84C49">
              <w:rPr>
                <w:rFonts w:ascii="Times New Roman" w:hAnsi="Times New Roman"/>
                <w:bCs/>
                <w:sz w:val="28"/>
                <w:szCs w:val="28"/>
              </w:rPr>
              <w:t>соки из фруктов и овощей прочие</w:t>
            </w:r>
          </w:p>
        </w:tc>
        <w:tc>
          <w:tcPr>
            <w:tcW w:w="12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08DD" w:rsidRPr="00784C49" w:rsidRDefault="000E562E" w:rsidP="00D4179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84C49">
              <w:rPr>
                <w:rFonts w:ascii="Times New Roman" w:hAnsi="Times New Roman"/>
                <w:bCs/>
                <w:sz w:val="28"/>
                <w:szCs w:val="28"/>
              </w:rPr>
              <w:t>4401,5</w:t>
            </w:r>
          </w:p>
        </w:tc>
        <w:tc>
          <w:tcPr>
            <w:tcW w:w="1247" w:type="pct"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:rsidR="00F608DD" w:rsidRPr="00784C49" w:rsidRDefault="000E562E" w:rsidP="00D4179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84C49">
              <w:rPr>
                <w:rFonts w:ascii="Times New Roman" w:hAnsi="Times New Roman"/>
                <w:bCs/>
                <w:sz w:val="28"/>
                <w:szCs w:val="28"/>
              </w:rPr>
              <w:t>157,7</w:t>
            </w:r>
          </w:p>
        </w:tc>
      </w:tr>
      <w:tr w:rsidR="00F608DD" w:rsidRPr="00784C49" w:rsidTr="00D4179D">
        <w:trPr>
          <w:cantSplit/>
        </w:trPr>
        <w:tc>
          <w:tcPr>
            <w:tcW w:w="2504" w:type="pct"/>
            <w:tcBorders>
              <w:left w:val="double" w:sz="4" w:space="0" w:color="auto"/>
              <w:right w:val="single" w:sz="4" w:space="0" w:color="auto"/>
            </w:tcBorders>
            <w:vAlign w:val="bottom"/>
          </w:tcPr>
          <w:p w:rsidR="00F608DD" w:rsidRPr="00784C49" w:rsidRDefault="00F608DD" w:rsidP="00D417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84C49">
              <w:rPr>
                <w:rFonts w:ascii="Times New Roman" w:hAnsi="Times New Roman"/>
                <w:bCs/>
                <w:sz w:val="28"/>
                <w:szCs w:val="28"/>
              </w:rPr>
              <w:t>Овощи, приготовленные или консе</w:t>
            </w:r>
            <w:r w:rsidRPr="00784C49">
              <w:rPr>
                <w:rFonts w:ascii="Times New Roman" w:hAnsi="Times New Roman"/>
                <w:bCs/>
                <w:sz w:val="28"/>
                <w:szCs w:val="28"/>
              </w:rPr>
              <w:t>р</w:t>
            </w:r>
            <w:r w:rsidRPr="00784C49">
              <w:rPr>
                <w:rFonts w:ascii="Times New Roman" w:hAnsi="Times New Roman"/>
                <w:bCs/>
                <w:sz w:val="28"/>
                <w:szCs w:val="28"/>
              </w:rPr>
              <w:t>вированные с уксусом, туб</w:t>
            </w:r>
          </w:p>
        </w:tc>
        <w:tc>
          <w:tcPr>
            <w:tcW w:w="12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08DD" w:rsidRPr="00784C49" w:rsidRDefault="000E562E" w:rsidP="00D4179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84C49">
              <w:rPr>
                <w:rFonts w:ascii="Times New Roman" w:hAnsi="Times New Roman"/>
                <w:bCs/>
                <w:sz w:val="28"/>
                <w:szCs w:val="28"/>
              </w:rPr>
              <w:t>100,6</w:t>
            </w:r>
          </w:p>
        </w:tc>
        <w:tc>
          <w:tcPr>
            <w:tcW w:w="1247" w:type="pct"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:rsidR="00F608DD" w:rsidRPr="00784C49" w:rsidRDefault="000E562E" w:rsidP="00D4179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84C49">
              <w:rPr>
                <w:rFonts w:ascii="Times New Roman" w:hAnsi="Times New Roman"/>
                <w:bCs/>
                <w:sz w:val="28"/>
                <w:szCs w:val="28"/>
              </w:rPr>
              <w:t>29,3</w:t>
            </w:r>
          </w:p>
        </w:tc>
      </w:tr>
      <w:tr w:rsidR="00F608DD" w:rsidRPr="00784C49" w:rsidTr="00D4179D">
        <w:trPr>
          <w:cantSplit/>
        </w:trPr>
        <w:tc>
          <w:tcPr>
            <w:tcW w:w="2504" w:type="pct"/>
            <w:tcBorders>
              <w:left w:val="double" w:sz="4" w:space="0" w:color="auto"/>
              <w:right w:val="single" w:sz="4" w:space="0" w:color="auto"/>
            </w:tcBorders>
            <w:vAlign w:val="bottom"/>
          </w:tcPr>
          <w:p w:rsidR="00F608DD" w:rsidRPr="00784C49" w:rsidRDefault="00F608DD" w:rsidP="00D417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84C49">
              <w:rPr>
                <w:rFonts w:ascii="Times New Roman" w:hAnsi="Times New Roman"/>
                <w:bCs/>
                <w:sz w:val="28"/>
                <w:szCs w:val="28"/>
              </w:rPr>
              <w:t>Нектары фруктовые и овощные, туб</w:t>
            </w:r>
          </w:p>
        </w:tc>
        <w:tc>
          <w:tcPr>
            <w:tcW w:w="12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08DD" w:rsidRPr="00784C49" w:rsidRDefault="000E562E" w:rsidP="00D4179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84C49">
              <w:rPr>
                <w:rFonts w:ascii="Times New Roman" w:hAnsi="Times New Roman"/>
                <w:bCs/>
                <w:sz w:val="28"/>
                <w:szCs w:val="28"/>
              </w:rPr>
              <w:t>4596,0</w:t>
            </w:r>
          </w:p>
        </w:tc>
        <w:tc>
          <w:tcPr>
            <w:tcW w:w="1247" w:type="pct"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:rsidR="00F608DD" w:rsidRPr="00784C49" w:rsidRDefault="000E562E" w:rsidP="00D4179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84C49">
              <w:rPr>
                <w:rFonts w:ascii="Times New Roman" w:hAnsi="Times New Roman"/>
                <w:bCs/>
                <w:sz w:val="28"/>
                <w:szCs w:val="28"/>
              </w:rPr>
              <w:t>69,9</w:t>
            </w:r>
          </w:p>
        </w:tc>
      </w:tr>
      <w:tr w:rsidR="00F608DD" w:rsidRPr="00784C49" w:rsidTr="00D4179D">
        <w:trPr>
          <w:cantSplit/>
        </w:trPr>
        <w:tc>
          <w:tcPr>
            <w:tcW w:w="2504" w:type="pct"/>
            <w:tcBorders>
              <w:left w:val="double" w:sz="4" w:space="0" w:color="auto"/>
              <w:right w:val="single" w:sz="4" w:space="0" w:color="auto"/>
            </w:tcBorders>
            <w:vAlign w:val="bottom"/>
          </w:tcPr>
          <w:p w:rsidR="00F608DD" w:rsidRPr="00784C49" w:rsidRDefault="00F608DD" w:rsidP="00D4179D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84C4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Производство молочных продуктов </w:t>
            </w:r>
          </w:p>
        </w:tc>
        <w:tc>
          <w:tcPr>
            <w:tcW w:w="12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08DD" w:rsidRPr="00784C49" w:rsidRDefault="00F608DD" w:rsidP="00D417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247" w:type="pct"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:rsidR="00F608DD" w:rsidRPr="00784C49" w:rsidRDefault="00F608DD" w:rsidP="00D417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F608DD" w:rsidRPr="00784C49" w:rsidTr="00D4179D">
        <w:trPr>
          <w:cantSplit/>
        </w:trPr>
        <w:tc>
          <w:tcPr>
            <w:tcW w:w="2504" w:type="pct"/>
            <w:tcBorders>
              <w:left w:val="double" w:sz="4" w:space="0" w:color="auto"/>
              <w:right w:val="single" w:sz="4" w:space="0" w:color="auto"/>
            </w:tcBorders>
            <w:vAlign w:val="bottom"/>
          </w:tcPr>
          <w:p w:rsidR="00F608DD" w:rsidRPr="00784C49" w:rsidRDefault="00F608DD" w:rsidP="00D4179D">
            <w:pPr>
              <w:pStyle w:val="xl40"/>
              <w:spacing w:before="0"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84C49">
              <w:rPr>
                <w:rFonts w:ascii="Times New Roman" w:eastAsia="Times New Roman" w:hAnsi="Times New Roman"/>
                <w:sz w:val="28"/>
                <w:szCs w:val="28"/>
              </w:rPr>
              <w:t xml:space="preserve">Молоко, кроме </w:t>
            </w:r>
            <w:proofErr w:type="gramStart"/>
            <w:r w:rsidRPr="00784C49">
              <w:rPr>
                <w:rFonts w:ascii="Times New Roman" w:eastAsia="Times New Roman" w:hAnsi="Times New Roman"/>
                <w:sz w:val="28"/>
                <w:szCs w:val="28"/>
              </w:rPr>
              <w:t>сырого</w:t>
            </w:r>
            <w:proofErr w:type="gramEnd"/>
            <w:r w:rsidRPr="00784C49">
              <w:rPr>
                <w:rFonts w:ascii="Times New Roman" w:eastAsia="Times New Roman" w:hAnsi="Times New Roman"/>
                <w:sz w:val="28"/>
                <w:szCs w:val="28"/>
              </w:rPr>
              <w:t>, тонн</w:t>
            </w:r>
          </w:p>
        </w:tc>
        <w:tc>
          <w:tcPr>
            <w:tcW w:w="12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08DD" w:rsidRPr="00784C49" w:rsidRDefault="000E562E" w:rsidP="00D417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4C49">
              <w:rPr>
                <w:rFonts w:ascii="Times New Roman" w:hAnsi="Times New Roman"/>
                <w:sz w:val="28"/>
                <w:szCs w:val="28"/>
              </w:rPr>
              <w:t>11826,9</w:t>
            </w:r>
          </w:p>
        </w:tc>
        <w:tc>
          <w:tcPr>
            <w:tcW w:w="1247" w:type="pct"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:rsidR="00F608DD" w:rsidRPr="00784C49" w:rsidRDefault="000E562E" w:rsidP="00D417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4C49">
              <w:rPr>
                <w:rFonts w:ascii="Times New Roman" w:hAnsi="Times New Roman"/>
                <w:sz w:val="28"/>
                <w:szCs w:val="28"/>
              </w:rPr>
              <w:t>125,2</w:t>
            </w:r>
          </w:p>
        </w:tc>
      </w:tr>
      <w:tr w:rsidR="00F608DD" w:rsidRPr="00784C49" w:rsidTr="00D4179D">
        <w:trPr>
          <w:cantSplit/>
        </w:trPr>
        <w:tc>
          <w:tcPr>
            <w:tcW w:w="2504" w:type="pct"/>
            <w:tcBorders>
              <w:left w:val="double" w:sz="4" w:space="0" w:color="auto"/>
              <w:right w:val="single" w:sz="4" w:space="0" w:color="auto"/>
            </w:tcBorders>
            <w:vAlign w:val="bottom"/>
          </w:tcPr>
          <w:p w:rsidR="00F608DD" w:rsidRPr="00784C49" w:rsidRDefault="00F608DD" w:rsidP="00D4179D">
            <w:pPr>
              <w:pStyle w:val="xl40"/>
              <w:spacing w:before="0" w:after="0"/>
              <w:ind w:left="284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84C49">
              <w:rPr>
                <w:rFonts w:ascii="Times New Roman" w:eastAsia="Times New Roman" w:hAnsi="Times New Roman"/>
                <w:sz w:val="28"/>
                <w:szCs w:val="28"/>
              </w:rPr>
              <w:t>из него:</w:t>
            </w:r>
          </w:p>
        </w:tc>
        <w:tc>
          <w:tcPr>
            <w:tcW w:w="12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08DD" w:rsidRPr="00784C49" w:rsidRDefault="00F608DD" w:rsidP="00D417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7" w:type="pct"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:rsidR="00F608DD" w:rsidRPr="00784C49" w:rsidRDefault="00F608DD" w:rsidP="00D417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08DD" w:rsidRPr="00784C49" w:rsidTr="00D4179D">
        <w:trPr>
          <w:cantSplit/>
        </w:trPr>
        <w:tc>
          <w:tcPr>
            <w:tcW w:w="2504" w:type="pct"/>
            <w:tcBorders>
              <w:left w:val="double" w:sz="4" w:space="0" w:color="auto"/>
              <w:right w:val="single" w:sz="4" w:space="0" w:color="auto"/>
            </w:tcBorders>
            <w:vAlign w:val="bottom"/>
          </w:tcPr>
          <w:p w:rsidR="00F608DD" w:rsidRPr="00784C49" w:rsidRDefault="00F608DD" w:rsidP="00D4179D">
            <w:pPr>
              <w:pStyle w:val="xl40"/>
              <w:spacing w:before="0"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84C49">
              <w:rPr>
                <w:rFonts w:ascii="Times New Roman" w:eastAsia="Times New Roman" w:hAnsi="Times New Roman"/>
                <w:sz w:val="28"/>
                <w:szCs w:val="28"/>
              </w:rPr>
              <w:t>молоко жидкое обработанное, вкл</w:t>
            </w:r>
            <w:r w:rsidRPr="00784C49">
              <w:rPr>
                <w:rFonts w:ascii="Times New Roman" w:eastAsia="Times New Roman" w:hAnsi="Times New Roman"/>
                <w:sz w:val="28"/>
                <w:szCs w:val="28"/>
              </w:rPr>
              <w:t>ю</w:t>
            </w:r>
            <w:r w:rsidRPr="00784C49">
              <w:rPr>
                <w:rFonts w:ascii="Times New Roman" w:eastAsia="Times New Roman" w:hAnsi="Times New Roman"/>
                <w:sz w:val="28"/>
                <w:szCs w:val="28"/>
              </w:rPr>
              <w:t>чая молоко для детского питания</w:t>
            </w:r>
          </w:p>
        </w:tc>
        <w:tc>
          <w:tcPr>
            <w:tcW w:w="12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08DD" w:rsidRPr="00784C49" w:rsidRDefault="000E562E" w:rsidP="00D417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4C49">
              <w:rPr>
                <w:rFonts w:ascii="Times New Roman" w:hAnsi="Times New Roman"/>
                <w:sz w:val="28"/>
                <w:szCs w:val="28"/>
              </w:rPr>
              <w:t>11826,9</w:t>
            </w:r>
          </w:p>
        </w:tc>
        <w:tc>
          <w:tcPr>
            <w:tcW w:w="1247" w:type="pct"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:rsidR="00F608DD" w:rsidRPr="00784C49" w:rsidRDefault="000E562E" w:rsidP="00D417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4C49">
              <w:rPr>
                <w:rFonts w:ascii="Times New Roman" w:hAnsi="Times New Roman"/>
                <w:sz w:val="28"/>
                <w:szCs w:val="28"/>
              </w:rPr>
              <w:t>125,2</w:t>
            </w:r>
          </w:p>
        </w:tc>
      </w:tr>
      <w:tr w:rsidR="00F608DD" w:rsidRPr="00784C49" w:rsidTr="00D4179D">
        <w:trPr>
          <w:cantSplit/>
        </w:trPr>
        <w:tc>
          <w:tcPr>
            <w:tcW w:w="2504" w:type="pct"/>
            <w:tcBorders>
              <w:left w:val="double" w:sz="4" w:space="0" w:color="auto"/>
              <w:right w:val="single" w:sz="4" w:space="0" w:color="auto"/>
            </w:tcBorders>
            <w:vAlign w:val="bottom"/>
          </w:tcPr>
          <w:p w:rsidR="00F608DD" w:rsidRPr="00784C49" w:rsidRDefault="00F608DD" w:rsidP="00D4179D">
            <w:pPr>
              <w:pStyle w:val="xl40"/>
              <w:spacing w:before="0"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84C49">
              <w:rPr>
                <w:rFonts w:ascii="Times New Roman" w:eastAsia="Times New Roman" w:hAnsi="Times New Roman"/>
                <w:sz w:val="28"/>
                <w:szCs w:val="28"/>
              </w:rPr>
              <w:t>из него:</w:t>
            </w:r>
          </w:p>
        </w:tc>
        <w:tc>
          <w:tcPr>
            <w:tcW w:w="12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08DD" w:rsidRPr="00784C49" w:rsidRDefault="00F608DD" w:rsidP="00D417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7" w:type="pct"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:rsidR="00F608DD" w:rsidRPr="00784C49" w:rsidRDefault="00F608DD" w:rsidP="00D417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08DD" w:rsidRPr="00784C49" w:rsidTr="00D4179D">
        <w:trPr>
          <w:cantSplit/>
        </w:trPr>
        <w:tc>
          <w:tcPr>
            <w:tcW w:w="2504" w:type="pct"/>
            <w:tcBorders>
              <w:left w:val="double" w:sz="4" w:space="0" w:color="auto"/>
              <w:right w:val="single" w:sz="4" w:space="0" w:color="auto"/>
            </w:tcBorders>
            <w:vAlign w:val="bottom"/>
          </w:tcPr>
          <w:p w:rsidR="00F608DD" w:rsidRPr="00784C49" w:rsidRDefault="00F608DD" w:rsidP="00D4179D">
            <w:pPr>
              <w:pStyle w:val="xl40"/>
              <w:spacing w:before="0"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84C49">
              <w:rPr>
                <w:rFonts w:ascii="Times New Roman" w:eastAsia="Times New Roman" w:hAnsi="Times New Roman"/>
                <w:sz w:val="28"/>
                <w:szCs w:val="28"/>
              </w:rPr>
              <w:t>молоко питьевое пастеризованное</w:t>
            </w:r>
          </w:p>
        </w:tc>
        <w:tc>
          <w:tcPr>
            <w:tcW w:w="12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08DD" w:rsidRPr="00784C49" w:rsidRDefault="000E562E" w:rsidP="00D417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4C49">
              <w:rPr>
                <w:rFonts w:ascii="Times New Roman" w:hAnsi="Times New Roman"/>
                <w:sz w:val="28"/>
                <w:szCs w:val="28"/>
              </w:rPr>
              <w:t>5805,8</w:t>
            </w:r>
          </w:p>
        </w:tc>
        <w:tc>
          <w:tcPr>
            <w:tcW w:w="1247" w:type="pct"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:rsidR="00F608DD" w:rsidRPr="00784C49" w:rsidRDefault="000E562E" w:rsidP="00D417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4C49">
              <w:rPr>
                <w:rFonts w:ascii="Times New Roman" w:hAnsi="Times New Roman"/>
                <w:sz w:val="28"/>
                <w:szCs w:val="28"/>
              </w:rPr>
              <w:t>в 2 р.</w:t>
            </w:r>
          </w:p>
        </w:tc>
      </w:tr>
      <w:tr w:rsidR="00F608DD" w:rsidRPr="00784C49" w:rsidTr="00D4179D">
        <w:trPr>
          <w:cantSplit/>
        </w:trPr>
        <w:tc>
          <w:tcPr>
            <w:tcW w:w="2504" w:type="pct"/>
            <w:tcBorders>
              <w:left w:val="double" w:sz="4" w:space="0" w:color="auto"/>
              <w:right w:val="single" w:sz="4" w:space="0" w:color="auto"/>
            </w:tcBorders>
            <w:vAlign w:val="bottom"/>
          </w:tcPr>
          <w:p w:rsidR="00F608DD" w:rsidRPr="00784C49" w:rsidRDefault="00F608DD" w:rsidP="00D4179D">
            <w:pPr>
              <w:pStyle w:val="xl40"/>
              <w:spacing w:before="0"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84C49">
              <w:rPr>
                <w:rFonts w:ascii="Times New Roman" w:eastAsia="Times New Roman" w:hAnsi="Times New Roman"/>
                <w:sz w:val="28"/>
                <w:szCs w:val="28"/>
              </w:rPr>
              <w:t>молоко питьевое топленное</w:t>
            </w:r>
          </w:p>
        </w:tc>
        <w:tc>
          <w:tcPr>
            <w:tcW w:w="12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08DD" w:rsidRPr="00784C49" w:rsidRDefault="000E562E" w:rsidP="00D417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4C49">
              <w:rPr>
                <w:rFonts w:ascii="Times New Roman" w:hAnsi="Times New Roman"/>
                <w:sz w:val="28"/>
                <w:szCs w:val="28"/>
              </w:rPr>
              <w:t>8,6</w:t>
            </w:r>
          </w:p>
        </w:tc>
        <w:tc>
          <w:tcPr>
            <w:tcW w:w="1247" w:type="pct"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:rsidR="00F608DD" w:rsidRPr="00784C49" w:rsidRDefault="000E562E" w:rsidP="00D417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4C49">
              <w:rPr>
                <w:rFonts w:ascii="Times New Roman" w:hAnsi="Times New Roman"/>
                <w:sz w:val="28"/>
                <w:szCs w:val="28"/>
              </w:rPr>
              <w:t>97,7</w:t>
            </w:r>
          </w:p>
        </w:tc>
      </w:tr>
      <w:tr w:rsidR="00F608DD" w:rsidRPr="00784C49" w:rsidTr="00D4179D">
        <w:trPr>
          <w:cantSplit/>
        </w:trPr>
        <w:tc>
          <w:tcPr>
            <w:tcW w:w="2504" w:type="pct"/>
            <w:tcBorders>
              <w:left w:val="double" w:sz="4" w:space="0" w:color="auto"/>
              <w:right w:val="single" w:sz="4" w:space="0" w:color="auto"/>
            </w:tcBorders>
            <w:vAlign w:val="bottom"/>
          </w:tcPr>
          <w:p w:rsidR="00F608DD" w:rsidRPr="00784C49" w:rsidRDefault="00F608DD" w:rsidP="00D4179D">
            <w:pPr>
              <w:pStyle w:val="xl40"/>
              <w:spacing w:before="0"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84C49">
              <w:rPr>
                <w:rFonts w:ascii="Times New Roman" w:eastAsia="Times New Roman" w:hAnsi="Times New Roman"/>
                <w:sz w:val="28"/>
                <w:szCs w:val="28"/>
              </w:rPr>
              <w:t>молоко прочее, не включенное в др</w:t>
            </w:r>
            <w:r w:rsidRPr="00784C49">
              <w:rPr>
                <w:rFonts w:ascii="Times New Roman" w:eastAsia="Times New Roman" w:hAnsi="Times New Roman"/>
                <w:sz w:val="28"/>
                <w:szCs w:val="28"/>
              </w:rPr>
              <w:t>у</w:t>
            </w:r>
            <w:r w:rsidRPr="00784C49">
              <w:rPr>
                <w:rFonts w:ascii="Times New Roman" w:eastAsia="Times New Roman" w:hAnsi="Times New Roman"/>
                <w:sz w:val="28"/>
                <w:szCs w:val="28"/>
              </w:rPr>
              <w:t>гие группировки</w:t>
            </w:r>
          </w:p>
        </w:tc>
        <w:tc>
          <w:tcPr>
            <w:tcW w:w="12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08DD" w:rsidRPr="00784C49" w:rsidRDefault="000E562E" w:rsidP="00D417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4C49">
              <w:rPr>
                <w:rFonts w:ascii="Times New Roman" w:hAnsi="Times New Roman"/>
                <w:sz w:val="28"/>
                <w:szCs w:val="28"/>
              </w:rPr>
              <w:t>6012,6</w:t>
            </w:r>
          </w:p>
        </w:tc>
        <w:tc>
          <w:tcPr>
            <w:tcW w:w="1247" w:type="pct"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:rsidR="00F608DD" w:rsidRPr="00784C49" w:rsidRDefault="000E562E" w:rsidP="00D417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4C49">
              <w:rPr>
                <w:rFonts w:ascii="Times New Roman" w:hAnsi="Times New Roman"/>
                <w:sz w:val="28"/>
                <w:szCs w:val="28"/>
              </w:rPr>
              <w:t>97,6</w:t>
            </w:r>
          </w:p>
        </w:tc>
      </w:tr>
      <w:tr w:rsidR="00F608DD" w:rsidRPr="00784C49" w:rsidTr="00D4179D">
        <w:trPr>
          <w:cantSplit/>
        </w:trPr>
        <w:tc>
          <w:tcPr>
            <w:tcW w:w="2504" w:type="pct"/>
            <w:tcBorders>
              <w:left w:val="double" w:sz="4" w:space="0" w:color="auto"/>
              <w:right w:val="single" w:sz="4" w:space="0" w:color="auto"/>
            </w:tcBorders>
            <w:vAlign w:val="bottom"/>
          </w:tcPr>
          <w:p w:rsidR="00F608DD" w:rsidRPr="00784C49" w:rsidRDefault="00F608DD" w:rsidP="00D4179D">
            <w:pPr>
              <w:pStyle w:val="xl40"/>
              <w:spacing w:before="0"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84C49">
              <w:rPr>
                <w:rFonts w:ascii="Times New Roman" w:eastAsia="Times New Roman" w:hAnsi="Times New Roman"/>
                <w:sz w:val="28"/>
                <w:szCs w:val="28"/>
              </w:rPr>
              <w:t>Сливки, тонн</w:t>
            </w:r>
          </w:p>
        </w:tc>
        <w:tc>
          <w:tcPr>
            <w:tcW w:w="12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08DD" w:rsidRPr="00784C49" w:rsidRDefault="000E562E" w:rsidP="00D417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4C49">
              <w:rPr>
                <w:rFonts w:ascii="Times New Roman" w:hAnsi="Times New Roman"/>
                <w:sz w:val="28"/>
                <w:szCs w:val="28"/>
              </w:rPr>
              <w:t>33,5</w:t>
            </w:r>
          </w:p>
        </w:tc>
        <w:tc>
          <w:tcPr>
            <w:tcW w:w="1247" w:type="pct"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:rsidR="00F608DD" w:rsidRPr="00784C49" w:rsidRDefault="000E562E" w:rsidP="00D417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4C49">
              <w:rPr>
                <w:rFonts w:ascii="Times New Roman" w:hAnsi="Times New Roman"/>
                <w:sz w:val="28"/>
                <w:szCs w:val="28"/>
              </w:rPr>
              <w:t>74,4</w:t>
            </w:r>
          </w:p>
        </w:tc>
      </w:tr>
      <w:tr w:rsidR="00F608DD" w:rsidRPr="00784C49" w:rsidTr="00D4179D">
        <w:trPr>
          <w:cantSplit/>
        </w:trPr>
        <w:tc>
          <w:tcPr>
            <w:tcW w:w="2504" w:type="pct"/>
            <w:tcBorders>
              <w:left w:val="double" w:sz="4" w:space="0" w:color="auto"/>
              <w:right w:val="single" w:sz="4" w:space="0" w:color="auto"/>
            </w:tcBorders>
            <w:vAlign w:val="bottom"/>
          </w:tcPr>
          <w:p w:rsidR="00F608DD" w:rsidRPr="00784C49" w:rsidRDefault="00F608DD" w:rsidP="00D4179D">
            <w:pPr>
              <w:pStyle w:val="xl40"/>
              <w:spacing w:before="0"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84C49">
              <w:rPr>
                <w:rFonts w:ascii="Times New Roman" w:eastAsia="Times New Roman" w:hAnsi="Times New Roman"/>
                <w:sz w:val="28"/>
                <w:szCs w:val="28"/>
              </w:rPr>
              <w:t>Молоко и сливки сухие сублимир</w:t>
            </w:r>
            <w:r w:rsidRPr="00784C49">
              <w:rPr>
                <w:rFonts w:ascii="Times New Roman" w:eastAsia="Times New Roman" w:hAnsi="Times New Roman"/>
                <w:sz w:val="28"/>
                <w:szCs w:val="28"/>
              </w:rPr>
              <w:t>о</w:t>
            </w:r>
            <w:r w:rsidRPr="00784C49">
              <w:rPr>
                <w:rFonts w:ascii="Times New Roman" w:eastAsia="Times New Roman" w:hAnsi="Times New Roman"/>
                <w:sz w:val="28"/>
                <w:szCs w:val="28"/>
              </w:rPr>
              <w:t>ванные, тонн</w:t>
            </w:r>
          </w:p>
        </w:tc>
        <w:tc>
          <w:tcPr>
            <w:tcW w:w="12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08DD" w:rsidRPr="00784C49" w:rsidRDefault="000E562E" w:rsidP="00D417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4C49">
              <w:rPr>
                <w:rFonts w:ascii="Times New Roman" w:hAnsi="Times New Roman"/>
                <w:sz w:val="28"/>
                <w:szCs w:val="28"/>
              </w:rPr>
              <w:t>626,8</w:t>
            </w:r>
          </w:p>
        </w:tc>
        <w:tc>
          <w:tcPr>
            <w:tcW w:w="1247" w:type="pct"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:rsidR="00F608DD" w:rsidRPr="00784C49" w:rsidRDefault="000E562E" w:rsidP="00D417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4C49">
              <w:rPr>
                <w:rFonts w:ascii="Times New Roman" w:hAnsi="Times New Roman"/>
                <w:sz w:val="28"/>
                <w:szCs w:val="28"/>
              </w:rPr>
              <w:t>77,3</w:t>
            </w:r>
          </w:p>
        </w:tc>
      </w:tr>
      <w:tr w:rsidR="00F608DD" w:rsidRPr="00784C49" w:rsidTr="00D4179D">
        <w:trPr>
          <w:cantSplit/>
        </w:trPr>
        <w:tc>
          <w:tcPr>
            <w:tcW w:w="2504" w:type="pct"/>
            <w:tcBorders>
              <w:left w:val="double" w:sz="4" w:space="0" w:color="auto"/>
              <w:right w:val="single" w:sz="4" w:space="0" w:color="auto"/>
            </w:tcBorders>
            <w:vAlign w:val="bottom"/>
          </w:tcPr>
          <w:p w:rsidR="00F608DD" w:rsidRPr="00784C49" w:rsidRDefault="00F608DD" w:rsidP="00D4179D">
            <w:pPr>
              <w:pStyle w:val="xl40"/>
              <w:spacing w:before="0"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84C49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Масло сливочное и пасты масляные, тонн</w:t>
            </w:r>
          </w:p>
        </w:tc>
        <w:tc>
          <w:tcPr>
            <w:tcW w:w="12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08DD" w:rsidRPr="00784C49" w:rsidRDefault="000E562E" w:rsidP="00D417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4C49">
              <w:rPr>
                <w:rFonts w:ascii="Times New Roman" w:hAnsi="Times New Roman"/>
                <w:sz w:val="28"/>
                <w:szCs w:val="28"/>
              </w:rPr>
              <w:t>692,6</w:t>
            </w:r>
          </w:p>
        </w:tc>
        <w:tc>
          <w:tcPr>
            <w:tcW w:w="1247" w:type="pct"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:rsidR="00F608DD" w:rsidRPr="00784C49" w:rsidRDefault="000E562E" w:rsidP="00D417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4C49">
              <w:rPr>
                <w:rFonts w:ascii="Times New Roman" w:hAnsi="Times New Roman"/>
                <w:sz w:val="28"/>
                <w:szCs w:val="28"/>
              </w:rPr>
              <w:t>102,3</w:t>
            </w:r>
          </w:p>
        </w:tc>
      </w:tr>
      <w:tr w:rsidR="00F608DD" w:rsidRPr="00784C49" w:rsidTr="00D4179D">
        <w:trPr>
          <w:cantSplit/>
        </w:trPr>
        <w:tc>
          <w:tcPr>
            <w:tcW w:w="2504" w:type="pct"/>
            <w:tcBorders>
              <w:left w:val="double" w:sz="4" w:space="0" w:color="auto"/>
              <w:right w:val="single" w:sz="4" w:space="0" w:color="auto"/>
            </w:tcBorders>
            <w:vAlign w:val="bottom"/>
          </w:tcPr>
          <w:p w:rsidR="00F608DD" w:rsidRPr="00784C49" w:rsidRDefault="00F608DD" w:rsidP="00D4179D">
            <w:pPr>
              <w:pStyle w:val="xl40"/>
              <w:spacing w:before="0"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84C49">
              <w:rPr>
                <w:rFonts w:ascii="Times New Roman" w:eastAsia="Times New Roman" w:hAnsi="Times New Roman"/>
                <w:sz w:val="28"/>
                <w:szCs w:val="28"/>
              </w:rPr>
              <w:t>Сыр, продукты, сырные и творог, тонн</w:t>
            </w:r>
          </w:p>
        </w:tc>
        <w:tc>
          <w:tcPr>
            <w:tcW w:w="12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08DD" w:rsidRPr="00784C49" w:rsidRDefault="000E562E" w:rsidP="00D417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4C49">
              <w:rPr>
                <w:rFonts w:ascii="Times New Roman" w:hAnsi="Times New Roman"/>
                <w:sz w:val="28"/>
                <w:szCs w:val="28"/>
              </w:rPr>
              <w:t>8030,8</w:t>
            </w:r>
          </w:p>
        </w:tc>
        <w:tc>
          <w:tcPr>
            <w:tcW w:w="1247" w:type="pct"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:rsidR="00F608DD" w:rsidRPr="00784C49" w:rsidRDefault="000E562E" w:rsidP="00D417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4C49">
              <w:rPr>
                <w:rFonts w:ascii="Times New Roman" w:hAnsi="Times New Roman"/>
                <w:sz w:val="28"/>
                <w:szCs w:val="28"/>
              </w:rPr>
              <w:t>96,7</w:t>
            </w:r>
          </w:p>
        </w:tc>
      </w:tr>
      <w:tr w:rsidR="00F608DD" w:rsidRPr="00784C49" w:rsidTr="00D4179D">
        <w:trPr>
          <w:cantSplit/>
        </w:trPr>
        <w:tc>
          <w:tcPr>
            <w:tcW w:w="2504" w:type="pct"/>
            <w:tcBorders>
              <w:left w:val="double" w:sz="4" w:space="0" w:color="auto"/>
              <w:right w:val="single" w:sz="4" w:space="0" w:color="auto"/>
            </w:tcBorders>
            <w:vAlign w:val="bottom"/>
          </w:tcPr>
          <w:p w:rsidR="00F608DD" w:rsidRPr="00784C49" w:rsidRDefault="00F608DD" w:rsidP="00D4179D">
            <w:pPr>
              <w:pStyle w:val="xl40"/>
              <w:spacing w:before="0" w:after="0"/>
              <w:ind w:left="284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84C49">
              <w:rPr>
                <w:rFonts w:ascii="Times New Roman" w:eastAsia="Times New Roman" w:hAnsi="Times New Roman"/>
                <w:sz w:val="28"/>
                <w:szCs w:val="28"/>
              </w:rPr>
              <w:t>из них:</w:t>
            </w:r>
          </w:p>
        </w:tc>
        <w:tc>
          <w:tcPr>
            <w:tcW w:w="12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08DD" w:rsidRPr="00784C49" w:rsidRDefault="00F608DD" w:rsidP="00D417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7" w:type="pct"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:rsidR="00F608DD" w:rsidRPr="00784C49" w:rsidRDefault="00F608DD" w:rsidP="00D417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08DD" w:rsidRPr="00784C49" w:rsidTr="00D4179D">
        <w:trPr>
          <w:cantSplit/>
        </w:trPr>
        <w:tc>
          <w:tcPr>
            <w:tcW w:w="2504" w:type="pct"/>
            <w:tcBorders>
              <w:left w:val="double" w:sz="4" w:space="0" w:color="auto"/>
              <w:right w:val="single" w:sz="4" w:space="0" w:color="auto"/>
            </w:tcBorders>
            <w:vAlign w:val="bottom"/>
          </w:tcPr>
          <w:p w:rsidR="00F608DD" w:rsidRPr="00784C49" w:rsidRDefault="00F608DD" w:rsidP="00D4179D">
            <w:pPr>
              <w:pStyle w:val="xl40"/>
              <w:spacing w:before="0"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84C49">
              <w:rPr>
                <w:rFonts w:ascii="Times New Roman" w:eastAsia="Times New Roman" w:hAnsi="Times New Roman"/>
                <w:sz w:val="28"/>
                <w:szCs w:val="28"/>
              </w:rPr>
              <w:t>сыры:</w:t>
            </w:r>
          </w:p>
        </w:tc>
        <w:tc>
          <w:tcPr>
            <w:tcW w:w="12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08DD" w:rsidRPr="00784C49" w:rsidRDefault="000E562E" w:rsidP="00D417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4C49">
              <w:rPr>
                <w:rFonts w:ascii="Times New Roman" w:hAnsi="Times New Roman"/>
                <w:sz w:val="28"/>
                <w:szCs w:val="28"/>
              </w:rPr>
              <w:t>4902,8</w:t>
            </w:r>
          </w:p>
        </w:tc>
        <w:tc>
          <w:tcPr>
            <w:tcW w:w="1247" w:type="pct"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:rsidR="00F608DD" w:rsidRPr="00784C49" w:rsidRDefault="000E562E" w:rsidP="00D417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4C49">
              <w:rPr>
                <w:rFonts w:ascii="Times New Roman" w:hAnsi="Times New Roman"/>
                <w:sz w:val="28"/>
                <w:szCs w:val="28"/>
              </w:rPr>
              <w:t>92,8</w:t>
            </w:r>
          </w:p>
        </w:tc>
      </w:tr>
      <w:tr w:rsidR="00F608DD" w:rsidRPr="00784C49" w:rsidTr="00D4179D">
        <w:trPr>
          <w:cantSplit/>
        </w:trPr>
        <w:tc>
          <w:tcPr>
            <w:tcW w:w="2504" w:type="pct"/>
            <w:tcBorders>
              <w:left w:val="double" w:sz="4" w:space="0" w:color="auto"/>
              <w:right w:val="single" w:sz="4" w:space="0" w:color="auto"/>
            </w:tcBorders>
            <w:vAlign w:val="bottom"/>
          </w:tcPr>
          <w:p w:rsidR="00F608DD" w:rsidRPr="00784C49" w:rsidRDefault="00F608DD" w:rsidP="00D4179D">
            <w:pPr>
              <w:pStyle w:val="xl40"/>
              <w:spacing w:before="0" w:after="0"/>
              <w:ind w:left="284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84C49">
              <w:rPr>
                <w:rFonts w:ascii="Times New Roman" w:eastAsia="Times New Roman" w:hAnsi="Times New Roman"/>
                <w:sz w:val="28"/>
                <w:szCs w:val="28"/>
              </w:rPr>
              <w:t>из них:</w:t>
            </w:r>
          </w:p>
        </w:tc>
        <w:tc>
          <w:tcPr>
            <w:tcW w:w="12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08DD" w:rsidRPr="00784C49" w:rsidRDefault="00F608DD" w:rsidP="00D417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7" w:type="pct"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:rsidR="00F608DD" w:rsidRPr="00784C49" w:rsidRDefault="00F608DD" w:rsidP="00D417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08DD" w:rsidRPr="00784C49" w:rsidTr="00D4179D">
        <w:trPr>
          <w:cantSplit/>
        </w:trPr>
        <w:tc>
          <w:tcPr>
            <w:tcW w:w="2504" w:type="pct"/>
            <w:tcBorders>
              <w:left w:val="double" w:sz="4" w:space="0" w:color="auto"/>
              <w:right w:val="single" w:sz="4" w:space="0" w:color="auto"/>
            </w:tcBorders>
            <w:vAlign w:val="bottom"/>
          </w:tcPr>
          <w:p w:rsidR="00F608DD" w:rsidRPr="00784C49" w:rsidRDefault="00F608DD" w:rsidP="00D4179D">
            <w:pPr>
              <w:pStyle w:val="xl40"/>
              <w:spacing w:before="0"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84C49">
              <w:rPr>
                <w:rFonts w:ascii="Times New Roman" w:eastAsia="Times New Roman" w:hAnsi="Times New Roman"/>
                <w:sz w:val="28"/>
                <w:szCs w:val="28"/>
              </w:rPr>
              <w:t>сыры твердые</w:t>
            </w:r>
          </w:p>
        </w:tc>
        <w:tc>
          <w:tcPr>
            <w:tcW w:w="12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08DD" w:rsidRPr="00784C49" w:rsidRDefault="000E562E" w:rsidP="00D417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4C49">
              <w:rPr>
                <w:rFonts w:ascii="Times New Roman" w:hAnsi="Times New Roman"/>
                <w:sz w:val="28"/>
                <w:szCs w:val="28"/>
              </w:rPr>
              <w:t>39,0</w:t>
            </w:r>
          </w:p>
        </w:tc>
        <w:tc>
          <w:tcPr>
            <w:tcW w:w="1247" w:type="pct"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:rsidR="00F608DD" w:rsidRPr="00784C49" w:rsidRDefault="000E562E" w:rsidP="00D417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4C49">
              <w:rPr>
                <w:rFonts w:ascii="Times New Roman" w:hAnsi="Times New Roman"/>
                <w:sz w:val="28"/>
                <w:szCs w:val="28"/>
              </w:rPr>
              <w:t>в 6,3 р.</w:t>
            </w:r>
          </w:p>
        </w:tc>
      </w:tr>
      <w:tr w:rsidR="00F608DD" w:rsidRPr="00784C49" w:rsidTr="00D4179D">
        <w:trPr>
          <w:cantSplit/>
        </w:trPr>
        <w:tc>
          <w:tcPr>
            <w:tcW w:w="2504" w:type="pct"/>
            <w:tcBorders>
              <w:left w:val="double" w:sz="4" w:space="0" w:color="auto"/>
              <w:right w:val="single" w:sz="4" w:space="0" w:color="auto"/>
            </w:tcBorders>
            <w:vAlign w:val="bottom"/>
          </w:tcPr>
          <w:p w:rsidR="00F608DD" w:rsidRPr="00784C49" w:rsidRDefault="00F608DD" w:rsidP="00D4179D">
            <w:pPr>
              <w:pStyle w:val="xl40"/>
              <w:spacing w:before="0"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84C49">
              <w:rPr>
                <w:rFonts w:ascii="Times New Roman" w:eastAsia="Times New Roman" w:hAnsi="Times New Roman"/>
                <w:sz w:val="28"/>
                <w:szCs w:val="28"/>
              </w:rPr>
              <w:t>сыры рассольные</w:t>
            </w:r>
          </w:p>
        </w:tc>
        <w:tc>
          <w:tcPr>
            <w:tcW w:w="12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08DD" w:rsidRPr="00784C49" w:rsidRDefault="000E562E" w:rsidP="00D417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4C49">
              <w:rPr>
                <w:rFonts w:ascii="Times New Roman" w:hAnsi="Times New Roman"/>
                <w:sz w:val="28"/>
                <w:szCs w:val="28"/>
              </w:rPr>
              <w:t>4159,1</w:t>
            </w:r>
          </w:p>
        </w:tc>
        <w:tc>
          <w:tcPr>
            <w:tcW w:w="1247" w:type="pct"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:rsidR="00F608DD" w:rsidRPr="00784C49" w:rsidRDefault="000E562E" w:rsidP="00D417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4C49">
              <w:rPr>
                <w:rFonts w:ascii="Times New Roman" w:hAnsi="Times New Roman"/>
                <w:sz w:val="28"/>
                <w:szCs w:val="28"/>
              </w:rPr>
              <w:t>81,0</w:t>
            </w:r>
          </w:p>
        </w:tc>
      </w:tr>
      <w:tr w:rsidR="00F608DD" w:rsidRPr="00784C49" w:rsidTr="00D4179D">
        <w:trPr>
          <w:cantSplit/>
        </w:trPr>
        <w:tc>
          <w:tcPr>
            <w:tcW w:w="2504" w:type="pct"/>
            <w:tcBorders>
              <w:left w:val="double" w:sz="4" w:space="0" w:color="auto"/>
              <w:right w:val="single" w:sz="4" w:space="0" w:color="auto"/>
            </w:tcBorders>
            <w:vAlign w:val="bottom"/>
          </w:tcPr>
          <w:p w:rsidR="00F608DD" w:rsidRPr="00784C49" w:rsidRDefault="00F608DD" w:rsidP="00D4179D">
            <w:pPr>
              <w:pStyle w:val="xl40"/>
              <w:spacing w:before="0"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84C49">
              <w:rPr>
                <w:rFonts w:ascii="Times New Roman" w:eastAsia="Times New Roman" w:hAnsi="Times New Roman"/>
                <w:sz w:val="28"/>
                <w:szCs w:val="28"/>
              </w:rPr>
              <w:t>сыры плавленые</w:t>
            </w:r>
          </w:p>
        </w:tc>
        <w:tc>
          <w:tcPr>
            <w:tcW w:w="12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08DD" w:rsidRPr="00784C49" w:rsidRDefault="000E562E" w:rsidP="00D417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4C49">
              <w:rPr>
                <w:rFonts w:ascii="Times New Roman" w:hAnsi="Times New Roman"/>
                <w:sz w:val="28"/>
                <w:szCs w:val="28"/>
              </w:rPr>
              <w:t>17,8</w:t>
            </w:r>
          </w:p>
        </w:tc>
        <w:tc>
          <w:tcPr>
            <w:tcW w:w="1247" w:type="pct"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:rsidR="00F608DD" w:rsidRPr="00784C49" w:rsidRDefault="000E562E" w:rsidP="00D417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4C49">
              <w:rPr>
                <w:rFonts w:ascii="Times New Roman" w:hAnsi="Times New Roman"/>
                <w:sz w:val="28"/>
                <w:szCs w:val="28"/>
              </w:rPr>
              <w:t>112,0</w:t>
            </w:r>
          </w:p>
        </w:tc>
      </w:tr>
      <w:tr w:rsidR="00F608DD" w:rsidRPr="00784C49" w:rsidTr="00D4179D">
        <w:trPr>
          <w:cantSplit/>
        </w:trPr>
        <w:tc>
          <w:tcPr>
            <w:tcW w:w="2504" w:type="pct"/>
            <w:tcBorders>
              <w:left w:val="double" w:sz="4" w:space="0" w:color="auto"/>
              <w:right w:val="single" w:sz="4" w:space="0" w:color="auto"/>
            </w:tcBorders>
            <w:vAlign w:val="bottom"/>
          </w:tcPr>
          <w:p w:rsidR="00F608DD" w:rsidRPr="00784C49" w:rsidRDefault="00F608DD" w:rsidP="00D4179D">
            <w:pPr>
              <w:pStyle w:val="xl40"/>
              <w:spacing w:before="0"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84C49">
              <w:rPr>
                <w:rFonts w:ascii="Times New Roman" w:eastAsia="Times New Roman" w:hAnsi="Times New Roman"/>
                <w:sz w:val="28"/>
                <w:szCs w:val="28"/>
              </w:rPr>
              <w:t>продукты сырные</w:t>
            </w:r>
          </w:p>
        </w:tc>
        <w:tc>
          <w:tcPr>
            <w:tcW w:w="12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08DD" w:rsidRPr="00784C49" w:rsidRDefault="000E562E" w:rsidP="00D417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4C4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47" w:type="pct"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:rsidR="00F608DD" w:rsidRPr="00784C49" w:rsidRDefault="00F608DD" w:rsidP="00D417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08DD" w:rsidRPr="00784C49" w:rsidTr="00D4179D">
        <w:trPr>
          <w:cantSplit/>
        </w:trPr>
        <w:tc>
          <w:tcPr>
            <w:tcW w:w="2504" w:type="pct"/>
            <w:tcBorders>
              <w:left w:val="double" w:sz="4" w:space="0" w:color="auto"/>
              <w:right w:val="single" w:sz="4" w:space="0" w:color="auto"/>
            </w:tcBorders>
            <w:vAlign w:val="bottom"/>
          </w:tcPr>
          <w:p w:rsidR="00F608DD" w:rsidRPr="00784C49" w:rsidRDefault="00F608DD" w:rsidP="00D4179D">
            <w:pPr>
              <w:pStyle w:val="xl40"/>
              <w:spacing w:before="0"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84C49">
              <w:rPr>
                <w:rFonts w:ascii="Times New Roman" w:eastAsia="Times New Roman" w:hAnsi="Times New Roman"/>
                <w:sz w:val="28"/>
                <w:szCs w:val="28"/>
              </w:rPr>
              <w:t>Творог, тонн</w:t>
            </w:r>
          </w:p>
        </w:tc>
        <w:tc>
          <w:tcPr>
            <w:tcW w:w="12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08DD" w:rsidRPr="00784C49" w:rsidRDefault="000E562E" w:rsidP="00D417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4C49">
              <w:rPr>
                <w:rFonts w:ascii="Times New Roman" w:hAnsi="Times New Roman"/>
                <w:sz w:val="28"/>
                <w:szCs w:val="28"/>
              </w:rPr>
              <w:t>3127,9</w:t>
            </w:r>
          </w:p>
        </w:tc>
        <w:tc>
          <w:tcPr>
            <w:tcW w:w="1247" w:type="pct"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:rsidR="00F608DD" w:rsidRPr="00784C49" w:rsidRDefault="000E562E" w:rsidP="00D417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4C49">
              <w:rPr>
                <w:rFonts w:ascii="Times New Roman" w:hAnsi="Times New Roman"/>
                <w:sz w:val="28"/>
                <w:szCs w:val="28"/>
              </w:rPr>
              <w:t>103,5</w:t>
            </w:r>
          </w:p>
        </w:tc>
      </w:tr>
      <w:tr w:rsidR="00F608DD" w:rsidRPr="00784C49" w:rsidTr="00D4179D">
        <w:trPr>
          <w:cantSplit/>
        </w:trPr>
        <w:tc>
          <w:tcPr>
            <w:tcW w:w="2504" w:type="pct"/>
            <w:tcBorders>
              <w:left w:val="double" w:sz="4" w:space="0" w:color="auto"/>
              <w:right w:val="single" w:sz="4" w:space="0" w:color="auto"/>
            </w:tcBorders>
            <w:vAlign w:val="bottom"/>
          </w:tcPr>
          <w:p w:rsidR="00F608DD" w:rsidRPr="00784C49" w:rsidRDefault="00F608DD" w:rsidP="00D4179D">
            <w:pPr>
              <w:pStyle w:val="xl40"/>
              <w:spacing w:before="0"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84C49">
              <w:rPr>
                <w:rFonts w:ascii="Times New Roman" w:eastAsia="Times New Roman" w:hAnsi="Times New Roman"/>
                <w:sz w:val="28"/>
                <w:szCs w:val="28"/>
              </w:rPr>
              <w:t>Продукты кисломолочные (кроме творога и продуктов из творога), тонн</w:t>
            </w:r>
          </w:p>
        </w:tc>
        <w:tc>
          <w:tcPr>
            <w:tcW w:w="12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08DD" w:rsidRPr="00784C49" w:rsidRDefault="000E562E" w:rsidP="00D417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4C49">
              <w:rPr>
                <w:rFonts w:ascii="Times New Roman" w:hAnsi="Times New Roman"/>
                <w:sz w:val="28"/>
                <w:szCs w:val="28"/>
              </w:rPr>
              <w:t>7779,7</w:t>
            </w:r>
          </w:p>
        </w:tc>
        <w:tc>
          <w:tcPr>
            <w:tcW w:w="1247" w:type="pct"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:rsidR="00F608DD" w:rsidRPr="00784C49" w:rsidRDefault="000E562E" w:rsidP="00D417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4C49">
              <w:rPr>
                <w:rFonts w:ascii="Times New Roman" w:hAnsi="Times New Roman"/>
                <w:sz w:val="28"/>
                <w:szCs w:val="28"/>
              </w:rPr>
              <w:t>107,8</w:t>
            </w:r>
          </w:p>
        </w:tc>
      </w:tr>
      <w:tr w:rsidR="00F608DD" w:rsidRPr="00784C49" w:rsidTr="00D4179D">
        <w:trPr>
          <w:cantSplit/>
        </w:trPr>
        <w:tc>
          <w:tcPr>
            <w:tcW w:w="2504" w:type="pct"/>
            <w:tcBorders>
              <w:left w:val="double" w:sz="4" w:space="0" w:color="auto"/>
              <w:right w:val="single" w:sz="4" w:space="0" w:color="auto"/>
            </w:tcBorders>
            <w:vAlign w:val="bottom"/>
          </w:tcPr>
          <w:p w:rsidR="00F608DD" w:rsidRPr="00784C49" w:rsidRDefault="00F608DD" w:rsidP="00D4179D">
            <w:pPr>
              <w:pStyle w:val="xl40"/>
              <w:spacing w:before="0" w:after="0"/>
              <w:ind w:left="284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84C49">
              <w:rPr>
                <w:rFonts w:ascii="Times New Roman" w:eastAsia="Times New Roman" w:hAnsi="Times New Roman"/>
                <w:sz w:val="28"/>
                <w:szCs w:val="28"/>
              </w:rPr>
              <w:t>из них:</w:t>
            </w:r>
          </w:p>
        </w:tc>
        <w:tc>
          <w:tcPr>
            <w:tcW w:w="12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08DD" w:rsidRPr="00784C49" w:rsidRDefault="00F608DD" w:rsidP="00D417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7" w:type="pct"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:rsidR="00F608DD" w:rsidRPr="00784C49" w:rsidRDefault="00F608DD" w:rsidP="00D417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08DD" w:rsidRPr="00784C49" w:rsidTr="00D4179D">
        <w:trPr>
          <w:cantSplit/>
        </w:trPr>
        <w:tc>
          <w:tcPr>
            <w:tcW w:w="2504" w:type="pct"/>
            <w:tcBorders>
              <w:left w:val="double" w:sz="4" w:space="0" w:color="auto"/>
              <w:right w:val="single" w:sz="4" w:space="0" w:color="auto"/>
            </w:tcBorders>
            <w:vAlign w:val="bottom"/>
          </w:tcPr>
          <w:p w:rsidR="00F608DD" w:rsidRPr="00784C49" w:rsidRDefault="00F608DD" w:rsidP="00D4179D">
            <w:pPr>
              <w:pStyle w:val="xl40"/>
              <w:spacing w:before="0"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84C49">
              <w:rPr>
                <w:rFonts w:ascii="Times New Roman" w:eastAsia="Times New Roman" w:hAnsi="Times New Roman"/>
                <w:sz w:val="28"/>
                <w:szCs w:val="28"/>
              </w:rPr>
              <w:t>йогурт</w:t>
            </w:r>
          </w:p>
        </w:tc>
        <w:tc>
          <w:tcPr>
            <w:tcW w:w="12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08DD" w:rsidRPr="00784C49" w:rsidRDefault="000E562E" w:rsidP="00D417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4C49">
              <w:rPr>
                <w:rFonts w:ascii="Times New Roman" w:hAnsi="Times New Roman"/>
                <w:sz w:val="28"/>
                <w:szCs w:val="28"/>
              </w:rPr>
              <w:t>487,4</w:t>
            </w:r>
          </w:p>
        </w:tc>
        <w:tc>
          <w:tcPr>
            <w:tcW w:w="1247" w:type="pct"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:rsidR="00F608DD" w:rsidRPr="00784C49" w:rsidRDefault="000E562E" w:rsidP="00D417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4C49">
              <w:rPr>
                <w:rFonts w:ascii="Times New Roman" w:hAnsi="Times New Roman"/>
                <w:sz w:val="28"/>
                <w:szCs w:val="28"/>
              </w:rPr>
              <w:t>104,7</w:t>
            </w:r>
          </w:p>
        </w:tc>
      </w:tr>
      <w:tr w:rsidR="00F608DD" w:rsidRPr="00784C49" w:rsidTr="00D4179D">
        <w:trPr>
          <w:cantSplit/>
        </w:trPr>
        <w:tc>
          <w:tcPr>
            <w:tcW w:w="2504" w:type="pct"/>
            <w:tcBorders>
              <w:left w:val="double" w:sz="4" w:space="0" w:color="auto"/>
              <w:right w:val="single" w:sz="4" w:space="0" w:color="auto"/>
            </w:tcBorders>
            <w:vAlign w:val="bottom"/>
          </w:tcPr>
          <w:p w:rsidR="00F608DD" w:rsidRPr="00784C49" w:rsidRDefault="00F608DD" w:rsidP="00D4179D">
            <w:pPr>
              <w:pStyle w:val="xl40"/>
              <w:spacing w:before="0"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84C49">
              <w:rPr>
                <w:rFonts w:ascii="Times New Roman" w:eastAsia="Times New Roman" w:hAnsi="Times New Roman"/>
                <w:sz w:val="28"/>
                <w:szCs w:val="28"/>
              </w:rPr>
              <w:t>ряженка и варенец</w:t>
            </w:r>
          </w:p>
        </w:tc>
        <w:tc>
          <w:tcPr>
            <w:tcW w:w="12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08DD" w:rsidRPr="00784C49" w:rsidRDefault="000E562E" w:rsidP="00D417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4C49">
              <w:rPr>
                <w:rFonts w:ascii="Times New Roman" w:hAnsi="Times New Roman"/>
                <w:sz w:val="28"/>
                <w:szCs w:val="28"/>
              </w:rPr>
              <w:t>135,8</w:t>
            </w:r>
          </w:p>
        </w:tc>
        <w:tc>
          <w:tcPr>
            <w:tcW w:w="1247" w:type="pct"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:rsidR="00F608DD" w:rsidRPr="00784C49" w:rsidRDefault="000E562E" w:rsidP="00D417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4C49">
              <w:rPr>
                <w:rFonts w:ascii="Times New Roman" w:hAnsi="Times New Roman"/>
                <w:sz w:val="28"/>
                <w:szCs w:val="28"/>
              </w:rPr>
              <w:t>113,1</w:t>
            </w:r>
          </w:p>
        </w:tc>
      </w:tr>
      <w:tr w:rsidR="00F608DD" w:rsidRPr="00784C49" w:rsidTr="00D4179D">
        <w:trPr>
          <w:cantSplit/>
        </w:trPr>
        <w:tc>
          <w:tcPr>
            <w:tcW w:w="2504" w:type="pct"/>
            <w:tcBorders>
              <w:left w:val="double" w:sz="4" w:space="0" w:color="auto"/>
              <w:right w:val="single" w:sz="4" w:space="0" w:color="auto"/>
            </w:tcBorders>
            <w:vAlign w:val="bottom"/>
          </w:tcPr>
          <w:p w:rsidR="00F608DD" w:rsidRPr="00784C49" w:rsidRDefault="00F608DD" w:rsidP="00D4179D">
            <w:pPr>
              <w:pStyle w:val="xl40"/>
              <w:spacing w:before="0"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84C49">
              <w:rPr>
                <w:rFonts w:ascii="Times New Roman" w:eastAsia="Times New Roman" w:hAnsi="Times New Roman"/>
                <w:sz w:val="28"/>
                <w:szCs w:val="28"/>
              </w:rPr>
              <w:t>кефир</w:t>
            </w:r>
          </w:p>
        </w:tc>
        <w:tc>
          <w:tcPr>
            <w:tcW w:w="12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08DD" w:rsidRPr="00784C49" w:rsidRDefault="000E562E" w:rsidP="00D417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4C49">
              <w:rPr>
                <w:rFonts w:ascii="Times New Roman" w:hAnsi="Times New Roman"/>
                <w:sz w:val="28"/>
                <w:szCs w:val="28"/>
              </w:rPr>
              <w:t>3697,8</w:t>
            </w:r>
          </w:p>
        </w:tc>
        <w:tc>
          <w:tcPr>
            <w:tcW w:w="1247" w:type="pct"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:rsidR="00F608DD" w:rsidRPr="00784C49" w:rsidRDefault="000E562E" w:rsidP="00D417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4C49">
              <w:rPr>
                <w:rFonts w:ascii="Times New Roman" w:hAnsi="Times New Roman"/>
                <w:sz w:val="28"/>
                <w:szCs w:val="28"/>
              </w:rPr>
              <w:t>110,2</w:t>
            </w:r>
          </w:p>
        </w:tc>
      </w:tr>
      <w:tr w:rsidR="00F608DD" w:rsidRPr="00784C49" w:rsidTr="00D4179D">
        <w:trPr>
          <w:cantSplit/>
        </w:trPr>
        <w:tc>
          <w:tcPr>
            <w:tcW w:w="2504" w:type="pct"/>
            <w:tcBorders>
              <w:left w:val="double" w:sz="4" w:space="0" w:color="auto"/>
              <w:right w:val="single" w:sz="4" w:space="0" w:color="auto"/>
            </w:tcBorders>
            <w:vAlign w:val="bottom"/>
          </w:tcPr>
          <w:p w:rsidR="00F608DD" w:rsidRPr="00784C49" w:rsidRDefault="00F608DD" w:rsidP="00D4179D">
            <w:pPr>
              <w:pStyle w:val="xl40"/>
              <w:spacing w:before="0"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84C49">
              <w:rPr>
                <w:rFonts w:ascii="Times New Roman" w:eastAsia="Times New Roman" w:hAnsi="Times New Roman"/>
                <w:sz w:val="28"/>
                <w:szCs w:val="28"/>
              </w:rPr>
              <w:t>айран</w:t>
            </w:r>
          </w:p>
        </w:tc>
        <w:tc>
          <w:tcPr>
            <w:tcW w:w="12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08DD" w:rsidRPr="00784C49" w:rsidRDefault="000E562E" w:rsidP="00D417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4C49">
              <w:rPr>
                <w:rFonts w:ascii="Times New Roman" w:hAnsi="Times New Roman"/>
                <w:sz w:val="28"/>
                <w:szCs w:val="28"/>
              </w:rPr>
              <w:t>163,8</w:t>
            </w:r>
          </w:p>
        </w:tc>
        <w:tc>
          <w:tcPr>
            <w:tcW w:w="1247" w:type="pct"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:rsidR="00F608DD" w:rsidRPr="00784C49" w:rsidRDefault="000E562E" w:rsidP="00D417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4C49">
              <w:rPr>
                <w:rFonts w:ascii="Times New Roman" w:hAnsi="Times New Roman"/>
                <w:sz w:val="28"/>
                <w:szCs w:val="28"/>
              </w:rPr>
              <w:t>88,5</w:t>
            </w:r>
          </w:p>
        </w:tc>
      </w:tr>
      <w:tr w:rsidR="00F608DD" w:rsidRPr="00784C49" w:rsidTr="00D4179D">
        <w:trPr>
          <w:cantSplit/>
        </w:trPr>
        <w:tc>
          <w:tcPr>
            <w:tcW w:w="2504" w:type="pct"/>
            <w:tcBorders>
              <w:left w:val="double" w:sz="4" w:space="0" w:color="auto"/>
              <w:right w:val="single" w:sz="4" w:space="0" w:color="auto"/>
            </w:tcBorders>
            <w:vAlign w:val="bottom"/>
          </w:tcPr>
          <w:p w:rsidR="00F608DD" w:rsidRPr="00784C49" w:rsidRDefault="00F608DD" w:rsidP="00D4179D">
            <w:pPr>
              <w:pStyle w:val="xl40"/>
              <w:spacing w:before="0"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84C49">
              <w:rPr>
                <w:rFonts w:ascii="Times New Roman" w:eastAsia="Times New Roman" w:hAnsi="Times New Roman"/>
                <w:sz w:val="28"/>
                <w:szCs w:val="28"/>
              </w:rPr>
              <w:t>сметана</w:t>
            </w:r>
          </w:p>
        </w:tc>
        <w:tc>
          <w:tcPr>
            <w:tcW w:w="12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08DD" w:rsidRPr="00784C49" w:rsidRDefault="000E562E" w:rsidP="00D417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4C49">
              <w:rPr>
                <w:rFonts w:ascii="Times New Roman" w:hAnsi="Times New Roman"/>
                <w:sz w:val="28"/>
                <w:szCs w:val="28"/>
              </w:rPr>
              <w:t>3126,4</w:t>
            </w:r>
          </w:p>
        </w:tc>
        <w:tc>
          <w:tcPr>
            <w:tcW w:w="1247" w:type="pct"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:rsidR="00F608DD" w:rsidRPr="00784C49" w:rsidRDefault="000E562E" w:rsidP="00D417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4C49">
              <w:rPr>
                <w:rFonts w:ascii="Times New Roman" w:hAnsi="Times New Roman"/>
                <w:sz w:val="28"/>
                <w:szCs w:val="28"/>
              </w:rPr>
              <w:t>107,0</w:t>
            </w:r>
          </w:p>
        </w:tc>
      </w:tr>
      <w:tr w:rsidR="00F608DD" w:rsidRPr="00784C49" w:rsidTr="00D4179D">
        <w:trPr>
          <w:cantSplit/>
        </w:trPr>
        <w:tc>
          <w:tcPr>
            <w:tcW w:w="2504" w:type="pct"/>
            <w:tcBorders>
              <w:left w:val="double" w:sz="4" w:space="0" w:color="auto"/>
              <w:right w:val="single" w:sz="4" w:space="0" w:color="auto"/>
            </w:tcBorders>
            <w:vAlign w:val="bottom"/>
          </w:tcPr>
          <w:p w:rsidR="00F608DD" w:rsidRPr="00784C49" w:rsidRDefault="00F608DD" w:rsidP="00D4179D">
            <w:pPr>
              <w:pStyle w:val="xl40"/>
              <w:spacing w:before="0"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84C49">
              <w:rPr>
                <w:rFonts w:ascii="Times New Roman" w:eastAsia="Times New Roman" w:hAnsi="Times New Roman"/>
                <w:sz w:val="28"/>
                <w:szCs w:val="28"/>
              </w:rPr>
              <w:t>Мороженое</w:t>
            </w:r>
          </w:p>
        </w:tc>
        <w:tc>
          <w:tcPr>
            <w:tcW w:w="12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08DD" w:rsidRPr="00784C49" w:rsidRDefault="000E562E" w:rsidP="00D417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4C49">
              <w:rPr>
                <w:rFonts w:ascii="Times New Roman" w:hAnsi="Times New Roman"/>
                <w:sz w:val="28"/>
                <w:szCs w:val="28"/>
              </w:rPr>
              <w:t>959,6</w:t>
            </w:r>
          </w:p>
        </w:tc>
        <w:tc>
          <w:tcPr>
            <w:tcW w:w="1247" w:type="pct"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:rsidR="00F608DD" w:rsidRPr="00784C49" w:rsidRDefault="000E562E" w:rsidP="00D417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4C49">
              <w:rPr>
                <w:rFonts w:ascii="Times New Roman" w:hAnsi="Times New Roman"/>
                <w:sz w:val="28"/>
                <w:szCs w:val="28"/>
              </w:rPr>
              <w:t>93,5</w:t>
            </w:r>
          </w:p>
        </w:tc>
      </w:tr>
      <w:tr w:rsidR="00F608DD" w:rsidRPr="00784C49" w:rsidTr="00D4179D">
        <w:trPr>
          <w:cantSplit/>
        </w:trPr>
        <w:tc>
          <w:tcPr>
            <w:tcW w:w="2504" w:type="pct"/>
            <w:tcBorders>
              <w:left w:val="double" w:sz="4" w:space="0" w:color="auto"/>
              <w:right w:val="single" w:sz="4" w:space="0" w:color="auto"/>
            </w:tcBorders>
            <w:vAlign w:val="bottom"/>
          </w:tcPr>
          <w:p w:rsidR="00F608DD" w:rsidRPr="00784C49" w:rsidRDefault="00F608DD" w:rsidP="00D4179D">
            <w:pPr>
              <w:pStyle w:val="xl40"/>
              <w:spacing w:before="0"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84C49">
              <w:rPr>
                <w:rFonts w:ascii="Times New Roman" w:hAnsi="Times New Roman"/>
                <w:b/>
                <w:bCs/>
                <w:sz w:val="28"/>
                <w:szCs w:val="28"/>
              </w:rPr>
              <w:t>Производство продуктов мук</w:t>
            </w:r>
            <w:r w:rsidRPr="00784C49">
              <w:rPr>
                <w:rFonts w:ascii="Times New Roman" w:hAnsi="Times New Roman"/>
                <w:b/>
                <w:bCs/>
                <w:sz w:val="28"/>
                <w:szCs w:val="28"/>
              </w:rPr>
              <w:t>о</w:t>
            </w:r>
            <w:r w:rsidRPr="00784C49">
              <w:rPr>
                <w:rFonts w:ascii="Times New Roman" w:hAnsi="Times New Roman"/>
                <w:b/>
                <w:bCs/>
                <w:sz w:val="28"/>
                <w:szCs w:val="28"/>
              </w:rPr>
              <w:t>мольно-крупяной промышленности</w:t>
            </w:r>
          </w:p>
        </w:tc>
        <w:tc>
          <w:tcPr>
            <w:tcW w:w="12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08DD" w:rsidRPr="00784C49" w:rsidRDefault="00F608DD" w:rsidP="00D417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7" w:type="pct"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:rsidR="00F608DD" w:rsidRPr="00784C49" w:rsidRDefault="00F608DD" w:rsidP="00D417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08DD" w:rsidRPr="00784C49" w:rsidTr="00D4179D">
        <w:trPr>
          <w:cantSplit/>
        </w:trPr>
        <w:tc>
          <w:tcPr>
            <w:tcW w:w="2504" w:type="pct"/>
            <w:tcBorders>
              <w:left w:val="double" w:sz="4" w:space="0" w:color="auto"/>
              <w:right w:val="single" w:sz="4" w:space="0" w:color="auto"/>
            </w:tcBorders>
            <w:vAlign w:val="bottom"/>
          </w:tcPr>
          <w:p w:rsidR="00F608DD" w:rsidRPr="00784C49" w:rsidRDefault="00F608DD" w:rsidP="00D4179D">
            <w:pPr>
              <w:pStyle w:val="xl40"/>
              <w:spacing w:before="0" w:after="0"/>
              <w:rPr>
                <w:rFonts w:ascii="Times New Roman" w:hAnsi="Times New Roman"/>
                <w:sz w:val="28"/>
                <w:szCs w:val="28"/>
              </w:rPr>
            </w:pPr>
            <w:r w:rsidRPr="00784C49">
              <w:rPr>
                <w:rFonts w:ascii="Times New Roman" w:hAnsi="Times New Roman"/>
                <w:sz w:val="28"/>
                <w:szCs w:val="28"/>
              </w:rPr>
              <w:t>Мука из зерновых культур, овощных и других растительных культур;</w:t>
            </w:r>
          </w:p>
          <w:p w:rsidR="00F608DD" w:rsidRPr="00784C49" w:rsidRDefault="00F608DD" w:rsidP="00D4179D">
            <w:pPr>
              <w:pStyle w:val="xl40"/>
              <w:spacing w:before="0" w:after="0"/>
              <w:rPr>
                <w:rFonts w:ascii="Times New Roman" w:hAnsi="Times New Roman"/>
                <w:sz w:val="28"/>
                <w:szCs w:val="28"/>
              </w:rPr>
            </w:pPr>
            <w:r w:rsidRPr="00784C49">
              <w:rPr>
                <w:rFonts w:ascii="Times New Roman" w:hAnsi="Times New Roman"/>
                <w:sz w:val="28"/>
                <w:szCs w:val="28"/>
              </w:rPr>
              <w:t>смеси из них, тонн</w:t>
            </w:r>
          </w:p>
        </w:tc>
        <w:tc>
          <w:tcPr>
            <w:tcW w:w="12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08DD" w:rsidRPr="00784C49" w:rsidRDefault="000E562E" w:rsidP="00D417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4C49">
              <w:rPr>
                <w:rFonts w:ascii="Times New Roman" w:hAnsi="Times New Roman"/>
                <w:sz w:val="28"/>
                <w:szCs w:val="28"/>
              </w:rPr>
              <w:t>1118,9</w:t>
            </w:r>
          </w:p>
        </w:tc>
        <w:tc>
          <w:tcPr>
            <w:tcW w:w="1247" w:type="pct"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:rsidR="00F608DD" w:rsidRPr="00784C49" w:rsidRDefault="000E562E" w:rsidP="00D417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4C49">
              <w:rPr>
                <w:rFonts w:ascii="Times New Roman" w:hAnsi="Times New Roman"/>
                <w:sz w:val="28"/>
                <w:szCs w:val="28"/>
              </w:rPr>
              <w:t>90,0</w:t>
            </w:r>
          </w:p>
        </w:tc>
      </w:tr>
      <w:tr w:rsidR="00F608DD" w:rsidRPr="00784C49" w:rsidTr="00D4179D">
        <w:trPr>
          <w:cantSplit/>
        </w:trPr>
        <w:tc>
          <w:tcPr>
            <w:tcW w:w="2504" w:type="pct"/>
            <w:tcBorders>
              <w:left w:val="double" w:sz="4" w:space="0" w:color="auto"/>
              <w:right w:val="single" w:sz="4" w:space="0" w:color="auto"/>
            </w:tcBorders>
            <w:vAlign w:val="bottom"/>
          </w:tcPr>
          <w:p w:rsidR="00F608DD" w:rsidRPr="00784C49" w:rsidRDefault="00F608DD" w:rsidP="00D4179D">
            <w:pPr>
              <w:pStyle w:val="xl40"/>
              <w:spacing w:before="0" w:after="0"/>
              <w:rPr>
                <w:rFonts w:ascii="Times New Roman" w:hAnsi="Times New Roman"/>
                <w:sz w:val="28"/>
                <w:szCs w:val="28"/>
              </w:rPr>
            </w:pPr>
            <w:r w:rsidRPr="00784C49">
              <w:rPr>
                <w:rFonts w:ascii="Times New Roman" w:hAnsi="Times New Roman"/>
                <w:sz w:val="28"/>
                <w:szCs w:val="28"/>
              </w:rPr>
              <w:t>Корм готовый для сельскохозя</w:t>
            </w:r>
            <w:r w:rsidRPr="00784C49">
              <w:rPr>
                <w:rFonts w:ascii="Times New Roman" w:hAnsi="Times New Roman"/>
                <w:sz w:val="28"/>
                <w:szCs w:val="28"/>
              </w:rPr>
              <w:t>й</w:t>
            </w:r>
            <w:r w:rsidRPr="00784C49">
              <w:rPr>
                <w:rFonts w:ascii="Times New Roman" w:hAnsi="Times New Roman"/>
                <w:sz w:val="28"/>
                <w:szCs w:val="28"/>
              </w:rPr>
              <w:t>ственных животных, тонн</w:t>
            </w:r>
          </w:p>
        </w:tc>
        <w:tc>
          <w:tcPr>
            <w:tcW w:w="12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08DD" w:rsidRPr="00784C49" w:rsidRDefault="000E562E" w:rsidP="00D417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4C49">
              <w:rPr>
                <w:rFonts w:ascii="Times New Roman" w:hAnsi="Times New Roman"/>
                <w:sz w:val="28"/>
                <w:szCs w:val="28"/>
              </w:rPr>
              <w:t>10809,0</w:t>
            </w:r>
          </w:p>
        </w:tc>
        <w:tc>
          <w:tcPr>
            <w:tcW w:w="1247" w:type="pct"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:rsidR="00F608DD" w:rsidRPr="00784C49" w:rsidRDefault="000E562E" w:rsidP="00D417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4C49">
              <w:rPr>
                <w:rFonts w:ascii="Times New Roman" w:hAnsi="Times New Roman"/>
                <w:sz w:val="28"/>
                <w:szCs w:val="28"/>
              </w:rPr>
              <w:t>в 22 р.</w:t>
            </w:r>
          </w:p>
        </w:tc>
      </w:tr>
      <w:tr w:rsidR="00F608DD" w:rsidRPr="00784C49" w:rsidTr="00D4179D">
        <w:trPr>
          <w:cantSplit/>
        </w:trPr>
        <w:tc>
          <w:tcPr>
            <w:tcW w:w="2504" w:type="pct"/>
            <w:tcBorders>
              <w:left w:val="double" w:sz="4" w:space="0" w:color="auto"/>
              <w:right w:val="single" w:sz="4" w:space="0" w:color="auto"/>
            </w:tcBorders>
            <w:vAlign w:val="bottom"/>
          </w:tcPr>
          <w:p w:rsidR="00F608DD" w:rsidRPr="00784C49" w:rsidRDefault="00F608DD" w:rsidP="00D4179D">
            <w:pPr>
              <w:pStyle w:val="xl40"/>
              <w:spacing w:before="0" w:after="0"/>
              <w:ind w:left="284"/>
              <w:rPr>
                <w:rFonts w:ascii="Times New Roman" w:hAnsi="Times New Roman"/>
                <w:sz w:val="28"/>
                <w:szCs w:val="28"/>
              </w:rPr>
            </w:pPr>
            <w:r w:rsidRPr="00784C49">
              <w:rPr>
                <w:rFonts w:ascii="Times New Roman" w:hAnsi="Times New Roman"/>
                <w:sz w:val="28"/>
                <w:szCs w:val="28"/>
              </w:rPr>
              <w:t>из него:</w:t>
            </w:r>
          </w:p>
        </w:tc>
        <w:tc>
          <w:tcPr>
            <w:tcW w:w="12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08DD" w:rsidRPr="00784C49" w:rsidRDefault="00F608DD" w:rsidP="00D417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7" w:type="pct"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:rsidR="00F608DD" w:rsidRPr="00784C49" w:rsidRDefault="00F608DD" w:rsidP="00D417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08DD" w:rsidRPr="00784C49" w:rsidTr="00D4179D">
        <w:trPr>
          <w:cantSplit/>
        </w:trPr>
        <w:tc>
          <w:tcPr>
            <w:tcW w:w="2504" w:type="pct"/>
            <w:tcBorders>
              <w:left w:val="double" w:sz="4" w:space="0" w:color="auto"/>
              <w:right w:val="single" w:sz="4" w:space="0" w:color="auto"/>
            </w:tcBorders>
            <w:vAlign w:val="bottom"/>
          </w:tcPr>
          <w:p w:rsidR="00F608DD" w:rsidRPr="00784C49" w:rsidRDefault="00F608DD" w:rsidP="00D4179D">
            <w:pPr>
              <w:pStyle w:val="xl40"/>
              <w:spacing w:before="0" w:after="0"/>
              <w:rPr>
                <w:rFonts w:ascii="Times New Roman" w:hAnsi="Times New Roman"/>
                <w:sz w:val="28"/>
                <w:szCs w:val="28"/>
              </w:rPr>
            </w:pPr>
            <w:r w:rsidRPr="00784C49">
              <w:rPr>
                <w:rFonts w:ascii="Times New Roman" w:hAnsi="Times New Roman"/>
                <w:sz w:val="28"/>
                <w:szCs w:val="28"/>
              </w:rPr>
              <w:t>комбикорма, тонн</w:t>
            </w:r>
          </w:p>
        </w:tc>
        <w:tc>
          <w:tcPr>
            <w:tcW w:w="12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08DD" w:rsidRPr="00784C49" w:rsidRDefault="000E562E" w:rsidP="00D417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4C49">
              <w:rPr>
                <w:rFonts w:ascii="Times New Roman" w:hAnsi="Times New Roman"/>
                <w:sz w:val="28"/>
                <w:szCs w:val="28"/>
              </w:rPr>
              <w:t>120,0</w:t>
            </w:r>
          </w:p>
        </w:tc>
        <w:tc>
          <w:tcPr>
            <w:tcW w:w="1247" w:type="pct"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:rsidR="00F608DD" w:rsidRPr="00784C49" w:rsidRDefault="000E562E" w:rsidP="00D417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4C49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  <w:tr w:rsidR="00F608DD" w:rsidRPr="00784C49" w:rsidTr="00D4179D">
        <w:trPr>
          <w:cantSplit/>
        </w:trPr>
        <w:tc>
          <w:tcPr>
            <w:tcW w:w="2504" w:type="pct"/>
            <w:tcBorders>
              <w:left w:val="double" w:sz="4" w:space="0" w:color="auto"/>
              <w:right w:val="single" w:sz="4" w:space="0" w:color="auto"/>
            </w:tcBorders>
            <w:vAlign w:val="bottom"/>
          </w:tcPr>
          <w:p w:rsidR="00F608DD" w:rsidRPr="00784C49" w:rsidRDefault="00F608DD" w:rsidP="00D4179D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84C49">
              <w:rPr>
                <w:rFonts w:ascii="Times New Roman" w:hAnsi="Times New Roman"/>
                <w:b/>
                <w:bCs/>
                <w:sz w:val="28"/>
                <w:szCs w:val="28"/>
              </w:rPr>
              <w:t>Производство прочих пищевых продуктов</w:t>
            </w:r>
          </w:p>
        </w:tc>
        <w:tc>
          <w:tcPr>
            <w:tcW w:w="12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08DD" w:rsidRPr="00784C49" w:rsidRDefault="00F608DD" w:rsidP="00D417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7" w:type="pct"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:rsidR="00F608DD" w:rsidRPr="00784C49" w:rsidRDefault="00F608DD" w:rsidP="00D417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08DD" w:rsidRPr="00784C49" w:rsidTr="00D4179D">
        <w:trPr>
          <w:cantSplit/>
        </w:trPr>
        <w:tc>
          <w:tcPr>
            <w:tcW w:w="2504" w:type="pct"/>
            <w:tcBorders>
              <w:left w:val="double" w:sz="4" w:space="0" w:color="auto"/>
              <w:right w:val="single" w:sz="4" w:space="0" w:color="auto"/>
            </w:tcBorders>
            <w:vAlign w:val="bottom"/>
          </w:tcPr>
          <w:p w:rsidR="00F608DD" w:rsidRPr="00784C49" w:rsidRDefault="00F608DD" w:rsidP="00D4179D">
            <w:pPr>
              <w:pStyle w:val="xl40"/>
              <w:spacing w:before="0"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84C49">
              <w:rPr>
                <w:rFonts w:ascii="Times New Roman" w:eastAsia="Times New Roman" w:hAnsi="Times New Roman"/>
                <w:sz w:val="28"/>
                <w:szCs w:val="28"/>
              </w:rPr>
              <w:t>Хлеб и хлебобулочные изделия не</w:t>
            </w:r>
            <w:r w:rsidRPr="00784C49">
              <w:rPr>
                <w:rFonts w:ascii="Times New Roman" w:eastAsia="Times New Roman" w:hAnsi="Times New Roman"/>
                <w:sz w:val="28"/>
                <w:szCs w:val="28"/>
              </w:rPr>
              <w:t>д</w:t>
            </w:r>
            <w:r w:rsidRPr="00784C49">
              <w:rPr>
                <w:rFonts w:ascii="Times New Roman" w:eastAsia="Times New Roman" w:hAnsi="Times New Roman"/>
                <w:sz w:val="28"/>
                <w:szCs w:val="28"/>
              </w:rPr>
              <w:t>лительного хранения, тыс. тонн</w:t>
            </w:r>
          </w:p>
        </w:tc>
        <w:tc>
          <w:tcPr>
            <w:tcW w:w="12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08DD" w:rsidRPr="00784C49" w:rsidRDefault="000E562E" w:rsidP="00D417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4C49">
              <w:rPr>
                <w:rFonts w:ascii="Times New Roman" w:hAnsi="Times New Roman"/>
                <w:sz w:val="28"/>
                <w:szCs w:val="28"/>
              </w:rPr>
              <w:t>212,6</w:t>
            </w:r>
          </w:p>
        </w:tc>
        <w:tc>
          <w:tcPr>
            <w:tcW w:w="1247" w:type="pct"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:rsidR="00F608DD" w:rsidRPr="00784C49" w:rsidRDefault="000E562E" w:rsidP="00D417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4C49">
              <w:rPr>
                <w:rFonts w:ascii="Times New Roman" w:hAnsi="Times New Roman"/>
                <w:sz w:val="28"/>
                <w:szCs w:val="28"/>
              </w:rPr>
              <w:t>98,9</w:t>
            </w:r>
          </w:p>
        </w:tc>
      </w:tr>
      <w:tr w:rsidR="00F608DD" w:rsidRPr="00784C49" w:rsidTr="00D4179D">
        <w:trPr>
          <w:cantSplit/>
        </w:trPr>
        <w:tc>
          <w:tcPr>
            <w:tcW w:w="2504" w:type="pct"/>
            <w:tcBorders>
              <w:left w:val="double" w:sz="4" w:space="0" w:color="auto"/>
              <w:right w:val="single" w:sz="4" w:space="0" w:color="auto"/>
            </w:tcBorders>
            <w:vAlign w:val="bottom"/>
          </w:tcPr>
          <w:p w:rsidR="00F608DD" w:rsidRPr="00784C49" w:rsidRDefault="00F608DD" w:rsidP="00D417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84C49">
              <w:rPr>
                <w:rFonts w:ascii="Times New Roman" w:hAnsi="Times New Roman"/>
                <w:sz w:val="28"/>
                <w:szCs w:val="28"/>
              </w:rPr>
              <w:t>Кондитерские изделия, тыс. тонн</w:t>
            </w:r>
          </w:p>
        </w:tc>
        <w:tc>
          <w:tcPr>
            <w:tcW w:w="12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08DD" w:rsidRPr="00784C49" w:rsidRDefault="000E562E" w:rsidP="00D417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4C49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247" w:type="pct"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:rsidR="00F608DD" w:rsidRPr="00784C49" w:rsidRDefault="000E562E" w:rsidP="00D417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4C49">
              <w:rPr>
                <w:rFonts w:ascii="Times New Roman" w:hAnsi="Times New Roman"/>
                <w:sz w:val="28"/>
                <w:szCs w:val="28"/>
              </w:rPr>
              <w:t>98,0</w:t>
            </w:r>
          </w:p>
        </w:tc>
      </w:tr>
      <w:tr w:rsidR="00F608DD" w:rsidRPr="00784C49" w:rsidTr="00D4179D">
        <w:trPr>
          <w:cantSplit/>
        </w:trPr>
        <w:tc>
          <w:tcPr>
            <w:tcW w:w="2504" w:type="pct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608DD" w:rsidRPr="00784C49" w:rsidRDefault="00F608DD" w:rsidP="00D417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84C49">
              <w:rPr>
                <w:rFonts w:ascii="Times New Roman" w:hAnsi="Times New Roman"/>
                <w:sz w:val="28"/>
                <w:szCs w:val="28"/>
              </w:rPr>
              <w:t>Макаронные изделия, тонн</w:t>
            </w:r>
          </w:p>
        </w:tc>
        <w:tc>
          <w:tcPr>
            <w:tcW w:w="124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608DD" w:rsidRPr="00784C49" w:rsidRDefault="000E562E" w:rsidP="00D417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4C49">
              <w:rPr>
                <w:rFonts w:ascii="Times New Roman" w:hAnsi="Times New Roman"/>
                <w:sz w:val="28"/>
                <w:szCs w:val="28"/>
              </w:rPr>
              <w:t>559,5</w:t>
            </w:r>
          </w:p>
        </w:tc>
        <w:tc>
          <w:tcPr>
            <w:tcW w:w="1247" w:type="pct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F608DD" w:rsidRPr="00784C49" w:rsidRDefault="000E562E" w:rsidP="00D417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4C49">
              <w:rPr>
                <w:rFonts w:ascii="Times New Roman" w:hAnsi="Times New Roman"/>
                <w:sz w:val="28"/>
                <w:szCs w:val="28"/>
              </w:rPr>
              <w:t>100,3</w:t>
            </w:r>
          </w:p>
        </w:tc>
      </w:tr>
    </w:tbl>
    <w:p w:rsidR="00F608DD" w:rsidRPr="000E562E" w:rsidRDefault="00F608DD" w:rsidP="000E562E">
      <w:pPr>
        <w:widowControl w:val="0"/>
        <w:spacing w:after="0" w:line="312" w:lineRule="auto"/>
        <w:ind w:firstLine="567"/>
        <w:jc w:val="center"/>
        <w:rPr>
          <w:rFonts w:ascii="Times New Roman" w:hAnsi="Times New Roman"/>
          <w:sz w:val="20"/>
          <w:szCs w:val="28"/>
        </w:rPr>
      </w:pPr>
    </w:p>
    <w:p w:rsidR="00F608DD" w:rsidRDefault="00F608DD" w:rsidP="000E562E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F608DD">
        <w:rPr>
          <w:rFonts w:ascii="Times New Roman" w:hAnsi="Times New Roman"/>
          <w:sz w:val="28"/>
          <w:szCs w:val="24"/>
        </w:rPr>
        <w:t>Внедрение с 2017 года новых версий классификаторов продукции (ОКПД</w:t>
      </w:r>
      <w:proofErr w:type="gramStart"/>
      <w:r w:rsidRPr="00F608DD">
        <w:rPr>
          <w:rFonts w:ascii="Times New Roman" w:hAnsi="Times New Roman"/>
          <w:sz w:val="28"/>
          <w:szCs w:val="24"/>
        </w:rPr>
        <w:t>2</w:t>
      </w:r>
      <w:proofErr w:type="gramEnd"/>
      <w:r w:rsidRPr="00F608DD">
        <w:rPr>
          <w:rFonts w:ascii="Times New Roman" w:hAnsi="Times New Roman"/>
          <w:sz w:val="28"/>
          <w:szCs w:val="24"/>
        </w:rPr>
        <w:t>) и видов деятельности (ОКВЭД2), гармонизированных с аналоги</w:t>
      </w:r>
      <w:r w:rsidRPr="00F608DD">
        <w:rPr>
          <w:rFonts w:ascii="Times New Roman" w:hAnsi="Times New Roman"/>
          <w:sz w:val="28"/>
          <w:szCs w:val="24"/>
        </w:rPr>
        <w:t>ч</w:t>
      </w:r>
      <w:r w:rsidRPr="00F608DD">
        <w:rPr>
          <w:rFonts w:ascii="Times New Roman" w:hAnsi="Times New Roman"/>
          <w:sz w:val="28"/>
          <w:szCs w:val="24"/>
        </w:rPr>
        <w:t>ными классификациями в ЕЭС</w:t>
      </w:r>
      <w:r w:rsidR="000E562E">
        <w:rPr>
          <w:rFonts w:ascii="Times New Roman" w:hAnsi="Times New Roman"/>
          <w:sz w:val="28"/>
          <w:szCs w:val="24"/>
        </w:rPr>
        <w:t>,</w:t>
      </w:r>
      <w:r>
        <w:rPr>
          <w:rFonts w:ascii="Times New Roman" w:hAnsi="Times New Roman"/>
          <w:sz w:val="28"/>
          <w:szCs w:val="24"/>
        </w:rPr>
        <w:t xml:space="preserve"> выделил</w:t>
      </w:r>
      <w:r w:rsidR="000E562E">
        <w:rPr>
          <w:rFonts w:ascii="Times New Roman" w:hAnsi="Times New Roman"/>
          <w:sz w:val="28"/>
          <w:szCs w:val="24"/>
        </w:rPr>
        <w:t>о в отдельную позицию такой в</w:t>
      </w:r>
      <w:r>
        <w:rPr>
          <w:rFonts w:ascii="Times New Roman" w:hAnsi="Times New Roman"/>
          <w:sz w:val="28"/>
          <w:szCs w:val="24"/>
        </w:rPr>
        <w:t xml:space="preserve">ид </w:t>
      </w:r>
      <w:r>
        <w:rPr>
          <w:rFonts w:ascii="Times New Roman" w:hAnsi="Times New Roman"/>
          <w:sz w:val="28"/>
          <w:szCs w:val="24"/>
        </w:rPr>
        <w:lastRenderedPageBreak/>
        <w:t xml:space="preserve">экономической деятельности, </w:t>
      </w:r>
      <w:r w:rsidRPr="000E562E">
        <w:rPr>
          <w:rFonts w:ascii="Times New Roman" w:hAnsi="Times New Roman"/>
          <w:b/>
          <w:sz w:val="28"/>
          <w:szCs w:val="24"/>
        </w:rPr>
        <w:t>как «производство напитков».</w:t>
      </w:r>
      <w:r>
        <w:rPr>
          <w:rFonts w:ascii="Times New Roman" w:hAnsi="Times New Roman"/>
          <w:sz w:val="28"/>
          <w:szCs w:val="24"/>
        </w:rPr>
        <w:t xml:space="preserve"> Отмечая зам</w:t>
      </w:r>
      <w:r>
        <w:rPr>
          <w:rFonts w:ascii="Times New Roman" w:hAnsi="Times New Roman"/>
          <w:sz w:val="28"/>
          <w:szCs w:val="24"/>
        </w:rPr>
        <w:t>е</w:t>
      </w:r>
      <w:r>
        <w:rPr>
          <w:rFonts w:ascii="Times New Roman" w:hAnsi="Times New Roman"/>
          <w:sz w:val="28"/>
          <w:szCs w:val="24"/>
        </w:rPr>
        <w:t>чательный праздник</w:t>
      </w:r>
      <w:r w:rsidR="000E562E">
        <w:rPr>
          <w:rFonts w:ascii="Times New Roman" w:hAnsi="Times New Roman"/>
          <w:sz w:val="28"/>
          <w:szCs w:val="24"/>
        </w:rPr>
        <w:t xml:space="preserve"> работников пищевой промышленности</w:t>
      </w:r>
      <w:r>
        <w:rPr>
          <w:rFonts w:ascii="Times New Roman" w:hAnsi="Times New Roman"/>
          <w:sz w:val="28"/>
          <w:szCs w:val="24"/>
        </w:rPr>
        <w:t>, надо поздравить и р</w:t>
      </w:r>
      <w:r>
        <w:rPr>
          <w:rFonts w:ascii="Times New Roman" w:hAnsi="Times New Roman"/>
          <w:sz w:val="28"/>
          <w:szCs w:val="24"/>
        </w:rPr>
        <w:t>а</w:t>
      </w:r>
      <w:r>
        <w:rPr>
          <w:rFonts w:ascii="Times New Roman" w:hAnsi="Times New Roman"/>
          <w:sz w:val="28"/>
          <w:szCs w:val="24"/>
        </w:rPr>
        <w:t>ботников данной отрас</w:t>
      </w:r>
      <w:r w:rsidR="00075CF4">
        <w:rPr>
          <w:rFonts w:ascii="Times New Roman" w:hAnsi="Times New Roman"/>
          <w:sz w:val="28"/>
          <w:szCs w:val="24"/>
        </w:rPr>
        <w:t>ли!</w:t>
      </w:r>
    </w:p>
    <w:p w:rsidR="00784C49" w:rsidRDefault="00784C49" w:rsidP="000E562E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00F0">
        <w:rPr>
          <w:rFonts w:ascii="Times New Roman" w:hAnsi="Times New Roman"/>
          <w:b/>
          <w:sz w:val="28"/>
          <w:szCs w:val="28"/>
        </w:rPr>
        <w:t>Индекс производства</w:t>
      </w:r>
      <w:r w:rsidRPr="006300F0">
        <w:rPr>
          <w:rFonts w:ascii="Times New Roman" w:hAnsi="Times New Roman"/>
          <w:sz w:val="28"/>
          <w:szCs w:val="28"/>
        </w:rPr>
        <w:t xml:space="preserve"> по виду деятельности «производство напитков» в 2019 году по сравнению с 2018 годом составил 157,8%.</w:t>
      </w:r>
    </w:p>
    <w:p w:rsidR="00F608DD" w:rsidRPr="00784C49" w:rsidRDefault="00F608DD" w:rsidP="00F608DD">
      <w:pPr>
        <w:spacing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 w:rsidRPr="00784C49">
        <w:rPr>
          <w:rFonts w:ascii="Times New Roman" w:hAnsi="Times New Roman"/>
          <w:b/>
          <w:bCs/>
          <w:sz w:val="28"/>
          <w:szCs w:val="28"/>
        </w:rPr>
        <w:t xml:space="preserve">Производство основных видов </w:t>
      </w:r>
      <w:r>
        <w:rPr>
          <w:rFonts w:ascii="Times New Roman" w:hAnsi="Times New Roman"/>
          <w:b/>
          <w:bCs/>
          <w:sz w:val="28"/>
          <w:szCs w:val="28"/>
        </w:rPr>
        <w:t>напитков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756"/>
        <w:gridCol w:w="2372"/>
        <w:gridCol w:w="2369"/>
      </w:tblGrid>
      <w:tr w:rsidR="000E562E" w:rsidRPr="00293AA7" w:rsidTr="000E562E">
        <w:trPr>
          <w:cantSplit/>
          <w:trHeight w:val="621"/>
          <w:tblHeader/>
        </w:trPr>
        <w:tc>
          <w:tcPr>
            <w:tcW w:w="2504" w:type="pct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  <w:vAlign w:val="bottom"/>
          </w:tcPr>
          <w:p w:rsidR="000E562E" w:rsidRPr="000E562E" w:rsidRDefault="000E562E" w:rsidP="000E562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249" w:type="pc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562E" w:rsidRPr="000E562E" w:rsidRDefault="000E562E" w:rsidP="000E562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62E">
              <w:rPr>
                <w:rFonts w:ascii="Times New Roman" w:hAnsi="Times New Roman"/>
                <w:sz w:val="28"/>
                <w:szCs w:val="28"/>
              </w:rPr>
              <w:t>Произведено</w:t>
            </w:r>
          </w:p>
          <w:p w:rsidR="000E562E" w:rsidRPr="000E562E" w:rsidRDefault="000E562E" w:rsidP="000E562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62E">
              <w:rPr>
                <w:rFonts w:ascii="Times New Roman" w:hAnsi="Times New Roman"/>
                <w:sz w:val="28"/>
                <w:szCs w:val="28"/>
              </w:rPr>
              <w:t>в 2019г.</w:t>
            </w:r>
          </w:p>
        </w:tc>
        <w:tc>
          <w:tcPr>
            <w:tcW w:w="1247" w:type="pct"/>
            <w:tcBorders>
              <w:top w:val="double" w:sz="4" w:space="0" w:color="auto"/>
              <w:left w:val="single" w:sz="4" w:space="0" w:color="auto"/>
              <w:bottom w:val="nil"/>
              <w:right w:val="double" w:sz="4" w:space="0" w:color="auto"/>
            </w:tcBorders>
          </w:tcPr>
          <w:p w:rsidR="000E562E" w:rsidRPr="000E562E" w:rsidRDefault="000E562E" w:rsidP="000E562E">
            <w:pPr>
              <w:tabs>
                <w:tab w:val="left" w:pos="184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62E">
              <w:rPr>
                <w:rFonts w:ascii="Times New Roman" w:hAnsi="Times New Roman"/>
                <w:sz w:val="28"/>
                <w:szCs w:val="28"/>
              </w:rPr>
              <w:t>2019г.</w:t>
            </w:r>
          </w:p>
          <w:p w:rsidR="000E562E" w:rsidRPr="000E562E" w:rsidRDefault="000E562E" w:rsidP="000E562E">
            <w:pPr>
              <w:tabs>
                <w:tab w:val="left" w:pos="184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62E">
              <w:rPr>
                <w:rFonts w:ascii="Times New Roman" w:hAnsi="Times New Roman"/>
                <w:sz w:val="28"/>
                <w:szCs w:val="28"/>
              </w:rPr>
              <w:t>в % к</w:t>
            </w:r>
          </w:p>
          <w:p w:rsidR="000E562E" w:rsidRPr="000E562E" w:rsidRDefault="000E562E" w:rsidP="000E562E">
            <w:pPr>
              <w:tabs>
                <w:tab w:val="left" w:pos="184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62E">
              <w:rPr>
                <w:rFonts w:ascii="Times New Roman" w:hAnsi="Times New Roman"/>
                <w:sz w:val="28"/>
                <w:szCs w:val="28"/>
              </w:rPr>
              <w:t>2018г.</w:t>
            </w:r>
          </w:p>
        </w:tc>
      </w:tr>
      <w:tr w:rsidR="000E562E" w:rsidTr="000E562E">
        <w:trPr>
          <w:cantSplit/>
          <w:trHeight w:val="238"/>
        </w:trPr>
        <w:tc>
          <w:tcPr>
            <w:tcW w:w="2504" w:type="pct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</w:tcPr>
          <w:p w:rsidR="000E562E" w:rsidRPr="000E562E" w:rsidRDefault="000E562E" w:rsidP="000E562E">
            <w:pPr>
              <w:widowControl w:val="0"/>
              <w:tabs>
                <w:tab w:val="left" w:pos="1843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62E">
              <w:rPr>
                <w:rFonts w:ascii="Times New Roman" w:hAnsi="Times New Roman"/>
                <w:color w:val="000000"/>
                <w:sz w:val="28"/>
                <w:szCs w:val="28"/>
              </w:rPr>
              <w:t>Водка,</w:t>
            </w:r>
            <w:r w:rsidRPr="000E562E">
              <w:rPr>
                <w:rFonts w:ascii="Times New Roman" w:hAnsi="Times New Roman"/>
                <w:i/>
                <w:color w:val="000000"/>
                <w:sz w:val="28"/>
                <w:szCs w:val="28"/>
                <w:vertAlign w:val="superscript"/>
              </w:rPr>
              <w:t>1)</w:t>
            </w:r>
            <w:r w:rsidRPr="000E562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</w:t>
            </w:r>
            <w:proofErr w:type="spellStart"/>
            <w:r w:rsidRPr="000E562E">
              <w:rPr>
                <w:rFonts w:ascii="Times New Roman" w:hAnsi="Times New Roman"/>
                <w:color w:val="000000"/>
                <w:sz w:val="28"/>
                <w:szCs w:val="28"/>
              </w:rPr>
              <w:t>дкл</w:t>
            </w:r>
            <w:proofErr w:type="spellEnd"/>
          </w:p>
        </w:tc>
        <w:tc>
          <w:tcPr>
            <w:tcW w:w="12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562E" w:rsidRPr="000E562E" w:rsidRDefault="000E562E" w:rsidP="000E562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62E">
              <w:rPr>
                <w:rFonts w:ascii="Times New Roman" w:hAnsi="Times New Roman"/>
                <w:sz w:val="28"/>
                <w:szCs w:val="28"/>
              </w:rPr>
              <w:t>14,5</w:t>
            </w:r>
          </w:p>
        </w:tc>
        <w:tc>
          <w:tcPr>
            <w:tcW w:w="1247" w:type="pct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  <w:vAlign w:val="bottom"/>
          </w:tcPr>
          <w:p w:rsidR="000E562E" w:rsidRPr="000E562E" w:rsidRDefault="000E562E" w:rsidP="000E562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62E">
              <w:rPr>
                <w:rFonts w:ascii="Times New Roman" w:hAnsi="Times New Roman"/>
                <w:sz w:val="28"/>
                <w:szCs w:val="28"/>
              </w:rPr>
              <w:t>98,6</w:t>
            </w:r>
          </w:p>
        </w:tc>
      </w:tr>
      <w:tr w:rsidR="000E562E" w:rsidTr="000E562E">
        <w:trPr>
          <w:cantSplit/>
        </w:trPr>
        <w:tc>
          <w:tcPr>
            <w:tcW w:w="2504" w:type="pct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</w:tcPr>
          <w:p w:rsidR="000E562E" w:rsidRPr="000E562E" w:rsidRDefault="000E562E" w:rsidP="000E562E">
            <w:pPr>
              <w:widowControl w:val="0"/>
              <w:tabs>
                <w:tab w:val="left" w:pos="1843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62E">
              <w:rPr>
                <w:rFonts w:ascii="Times New Roman" w:hAnsi="Times New Roman"/>
                <w:color w:val="000000"/>
                <w:sz w:val="28"/>
                <w:szCs w:val="28"/>
              </w:rPr>
              <w:t>Коньяк,</w:t>
            </w:r>
            <w:r w:rsidRPr="000E562E">
              <w:rPr>
                <w:rFonts w:ascii="Times New Roman" w:hAnsi="Times New Roman"/>
                <w:i/>
                <w:color w:val="000000"/>
                <w:sz w:val="28"/>
                <w:szCs w:val="28"/>
                <w:vertAlign w:val="superscript"/>
              </w:rPr>
              <w:t>1)</w:t>
            </w:r>
            <w:r w:rsidRPr="000E562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</w:t>
            </w:r>
            <w:proofErr w:type="spellStart"/>
            <w:r w:rsidRPr="000E562E">
              <w:rPr>
                <w:rFonts w:ascii="Times New Roman" w:hAnsi="Times New Roman"/>
                <w:color w:val="000000"/>
                <w:sz w:val="28"/>
                <w:szCs w:val="28"/>
              </w:rPr>
              <w:t>дкл</w:t>
            </w:r>
            <w:proofErr w:type="spellEnd"/>
          </w:p>
        </w:tc>
        <w:tc>
          <w:tcPr>
            <w:tcW w:w="12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562E" w:rsidRPr="000E562E" w:rsidRDefault="000E562E" w:rsidP="000E562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62E">
              <w:rPr>
                <w:rFonts w:ascii="Times New Roman" w:hAnsi="Times New Roman"/>
                <w:sz w:val="28"/>
                <w:szCs w:val="28"/>
              </w:rPr>
              <w:t>1028,3</w:t>
            </w:r>
          </w:p>
        </w:tc>
        <w:tc>
          <w:tcPr>
            <w:tcW w:w="1247" w:type="pct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  <w:vAlign w:val="bottom"/>
          </w:tcPr>
          <w:p w:rsidR="000E562E" w:rsidRPr="000E562E" w:rsidRDefault="000E562E" w:rsidP="000E562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62E">
              <w:rPr>
                <w:rFonts w:ascii="Times New Roman" w:hAnsi="Times New Roman"/>
                <w:sz w:val="28"/>
                <w:szCs w:val="28"/>
              </w:rPr>
              <w:t>119,7</w:t>
            </w:r>
          </w:p>
        </w:tc>
      </w:tr>
      <w:tr w:rsidR="000E562E" w:rsidTr="000E562E">
        <w:trPr>
          <w:cantSplit/>
        </w:trPr>
        <w:tc>
          <w:tcPr>
            <w:tcW w:w="2504" w:type="pct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</w:tcPr>
          <w:p w:rsidR="000E562E" w:rsidRPr="000E562E" w:rsidRDefault="000E562E" w:rsidP="000E562E">
            <w:pPr>
              <w:widowControl w:val="0"/>
              <w:tabs>
                <w:tab w:val="left" w:pos="1843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62E">
              <w:rPr>
                <w:rFonts w:ascii="Times New Roman" w:hAnsi="Times New Roman"/>
                <w:color w:val="000000"/>
                <w:sz w:val="28"/>
                <w:szCs w:val="28"/>
              </w:rPr>
              <w:t>Вина игристые и шампанские,</w:t>
            </w:r>
            <w:r w:rsidRPr="000E562E">
              <w:rPr>
                <w:rFonts w:ascii="Times New Roman" w:hAnsi="Times New Roman"/>
                <w:i/>
                <w:color w:val="000000"/>
                <w:sz w:val="28"/>
                <w:szCs w:val="28"/>
                <w:vertAlign w:val="superscript"/>
              </w:rPr>
              <w:t>1)</w:t>
            </w:r>
            <w:r w:rsidRPr="000E562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</w:t>
            </w:r>
            <w:proofErr w:type="spellStart"/>
            <w:r w:rsidRPr="000E562E">
              <w:rPr>
                <w:rFonts w:ascii="Times New Roman" w:hAnsi="Times New Roman"/>
                <w:color w:val="000000"/>
                <w:sz w:val="28"/>
                <w:szCs w:val="28"/>
              </w:rPr>
              <w:t>дкл</w:t>
            </w:r>
            <w:proofErr w:type="spellEnd"/>
          </w:p>
        </w:tc>
        <w:tc>
          <w:tcPr>
            <w:tcW w:w="12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562E" w:rsidRPr="000E562E" w:rsidRDefault="000E562E" w:rsidP="000E562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62E">
              <w:rPr>
                <w:rFonts w:ascii="Times New Roman" w:hAnsi="Times New Roman"/>
                <w:sz w:val="28"/>
                <w:szCs w:val="28"/>
              </w:rPr>
              <w:t>2239,4</w:t>
            </w:r>
          </w:p>
        </w:tc>
        <w:tc>
          <w:tcPr>
            <w:tcW w:w="1247" w:type="pct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  <w:vAlign w:val="bottom"/>
          </w:tcPr>
          <w:p w:rsidR="000E562E" w:rsidRPr="000E562E" w:rsidRDefault="000E562E" w:rsidP="000E562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62E">
              <w:rPr>
                <w:rFonts w:ascii="Times New Roman" w:hAnsi="Times New Roman"/>
                <w:sz w:val="28"/>
                <w:szCs w:val="28"/>
              </w:rPr>
              <w:t>141,2</w:t>
            </w:r>
          </w:p>
        </w:tc>
      </w:tr>
      <w:tr w:rsidR="000E562E" w:rsidTr="000E562E">
        <w:trPr>
          <w:cantSplit/>
        </w:trPr>
        <w:tc>
          <w:tcPr>
            <w:tcW w:w="2504" w:type="pct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</w:tcPr>
          <w:p w:rsidR="000E562E" w:rsidRPr="000E562E" w:rsidRDefault="000E562E" w:rsidP="000E562E">
            <w:pPr>
              <w:widowControl w:val="0"/>
              <w:tabs>
                <w:tab w:val="left" w:pos="1843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62E">
              <w:rPr>
                <w:rFonts w:ascii="Times New Roman" w:hAnsi="Times New Roman"/>
                <w:color w:val="000000"/>
                <w:sz w:val="28"/>
                <w:szCs w:val="28"/>
              </w:rPr>
              <w:t>Вина столовые,</w:t>
            </w:r>
            <w:r w:rsidRPr="000E562E">
              <w:rPr>
                <w:rFonts w:ascii="Times New Roman" w:hAnsi="Times New Roman"/>
                <w:i/>
                <w:color w:val="000000"/>
                <w:sz w:val="28"/>
                <w:szCs w:val="28"/>
                <w:vertAlign w:val="superscript"/>
              </w:rPr>
              <w:t>1)</w:t>
            </w:r>
            <w:r w:rsidRPr="000E562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</w:t>
            </w:r>
            <w:proofErr w:type="spellStart"/>
            <w:r w:rsidRPr="000E562E">
              <w:rPr>
                <w:rFonts w:ascii="Times New Roman" w:hAnsi="Times New Roman"/>
                <w:color w:val="000000"/>
                <w:sz w:val="28"/>
                <w:szCs w:val="28"/>
              </w:rPr>
              <w:t>дкл</w:t>
            </w:r>
            <w:proofErr w:type="spellEnd"/>
          </w:p>
        </w:tc>
        <w:tc>
          <w:tcPr>
            <w:tcW w:w="12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562E" w:rsidRPr="000E562E" w:rsidRDefault="000E562E" w:rsidP="000E562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62E">
              <w:rPr>
                <w:rFonts w:ascii="Times New Roman" w:hAnsi="Times New Roman"/>
                <w:sz w:val="28"/>
                <w:szCs w:val="28"/>
              </w:rPr>
              <w:t>493,4</w:t>
            </w:r>
          </w:p>
        </w:tc>
        <w:tc>
          <w:tcPr>
            <w:tcW w:w="1247" w:type="pct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  <w:vAlign w:val="bottom"/>
          </w:tcPr>
          <w:p w:rsidR="000E562E" w:rsidRPr="000E562E" w:rsidRDefault="000E562E" w:rsidP="000E562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62E">
              <w:rPr>
                <w:rFonts w:ascii="Times New Roman" w:hAnsi="Times New Roman"/>
                <w:sz w:val="28"/>
                <w:szCs w:val="28"/>
              </w:rPr>
              <w:t>155,6</w:t>
            </w:r>
          </w:p>
        </w:tc>
      </w:tr>
      <w:tr w:rsidR="000E562E" w:rsidTr="000E562E">
        <w:trPr>
          <w:cantSplit/>
        </w:trPr>
        <w:tc>
          <w:tcPr>
            <w:tcW w:w="2504" w:type="pct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</w:tcPr>
          <w:p w:rsidR="000E562E" w:rsidRPr="000E562E" w:rsidRDefault="000E562E" w:rsidP="000E562E">
            <w:pPr>
              <w:widowControl w:val="0"/>
              <w:tabs>
                <w:tab w:val="left" w:pos="1843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62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Виноматериалы столовые, тыс. </w:t>
            </w:r>
            <w:proofErr w:type="spellStart"/>
            <w:r w:rsidRPr="000E562E">
              <w:rPr>
                <w:rFonts w:ascii="Times New Roman" w:hAnsi="Times New Roman"/>
                <w:color w:val="000000"/>
                <w:sz w:val="28"/>
                <w:szCs w:val="28"/>
              </w:rPr>
              <w:t>дкл</w:t>
            </w:r>
            <w:proofErr w:type="spellEnd"/>
          </w:p>
        </w:tc>
        <w:tc>
          <w:tcPr>
            <w:tcW w:w="12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562E" w:rsidRPr="000E562E" w:rsidRDefault="000E562E" w:rsidP="000E562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62E">
              <w:rPr>
                <w:rFonts w:ascii="Times New Roman" w:hAnsi="Times New Roman"/>
                <w:sz w:val="28"/>
                <w:szCs w:val="28"/>
              </w:rPr>
              <w:t>16960,0</w:t>
            </w:r>
          </w:p>
        </w:tc>
        <w:tc>
          <w:tcPr>
            <w:tcW w:w="1247" w:type="pct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  <w:vAlign w:val="bottom"/>
          </w:tcPr>
          <w:p w:rsidR="000E562E" w:rsidRPr="000E562E" w:rsidRDefault="000E562E" w:rsidP="000E562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62E">
              <w:rPr>
                <w:rFonts w:ascii="Times New Roman" w:hAnsi="Times New Roman"/>
                <w:sz w:val="28"/>
                <w:szCs w:val="28"/>
              </w:rPr>
              <w:t>160,3</w:t>
            </w:r>
          </w:p>
        </w:tc>
      </w:tr>
      <w:tr w:rsidR="000E562E" w:rsidTr="000E562E">
        <w:trPr>
          <w:cantSplit/>
        </w:trPr>
        <w:tc>
          <w:tcPr>
            <w:tcW w:w="2504" w:type="pct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</w:tcPr>
          <w:p w:rsidR="000E562E" w:rsidRPr="000E562E" w:rsidRDefault="000E562E" w:rsidP="000E562E">
            <w:pPr>
              <w:widowControl w:val="0"/>
              <w:tabs>
                <w:tab w:val="left" w:pos="1843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62E">
              <w:rPr>
                <w:rFonts w:ascii="Times New Roman" w:hAnsi="Times New Roman"/>
                <w:color w:val="000000"/>
                <w:sz w:val="28"/>
                <w:szCs w:val="28"/>
              </w:rPr>
              <w:t>Вино ликерное,</w:t>
            </w:r>
            <w:r w:rsidRPr="000E562E">
              <w:rPr>
                <w:rFonts w:ascii="Times New Roman" w:hAnsi="Times New Roman"/>
                <w:i/>
                <w:color w:val="000000"/>
                <w:sz w:val="28"/>
                <w:szCs w:val="28"/>
                <w:vertAlign w:val="superscript"/>
              </w:rPr>
              <w:t>1)</w:t>
            </w:r>
            <w:r w:rsidRPr="000E562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</w:t>
            </w:r>
            <w:proofErr w:type="spellStart"/>
            <w:r w:rsidRPr="000E562E">
              <w:rPr>
                <w:rFonts w:ascii="Times New Roman" w:hAnsi="Times New Roman"/>
                <w:color w:val="000000"/>
                <w:sz w:val="28"/>
                <w:szCs w:val="28"/>
              </w:rPr>
              <w:t>дкл</w:t>
            </w:r>
            <w:proofErr w:type="spellEnd"/>
          </w:p>
        </w:tc>
        <w:tc>
          <w:tcPr>
            <w:tcW w:w="12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562E" w:rsidRPr="000E562E" w:rsidRDefault="000E562E" w:rsidP="000E562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62E">
              <w:rPr>
                <w:rFonts w:ascii="Times New Roman" w:hAnsi="Times New Roman"/>
                <w:sz w:val="28"/>
                <w:szCs w:val="28"/>
              </w:rPr>
              <w:t>6,2</w:t>
            </w:r>
          </w:p>
        </w:tc>
        <w:tc>
          <w:tcPr>
            <w:tcW w:w="1247" w:type="pct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  <w:vAlign w:val="bottom"/>
          </w:tcPr>
          <w:p w:rsidR="000E562E" w:rsidRPr="000E562E" w:rsidRDefault="000E562E" w:rsidP="000E562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62E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  <w:tr w:rsidR="000E562E" w:rsidTr="000E562E">
        <w:trPr>
          <w:cantSplit/>
        </w:trPr>
        <w:tc>
          <w:tcPr>
            <w:tcW w:w="2504" w:type="pct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</w:tcPr>
          <w:p w:rsidR="000E562E" w:rsidRPr="000E562E" w:rsidRDefault="000E562E" w:rsidP="000E562E">
            <w:pPr>
              <w:widowControl w:val="0"/>
              <w:tabs>
                <w:tab w:val="left" w:pos="1843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62E">
              <w:rPr>
                <w:rFonts w:ascii="Times New Roman" w:hAnsi="Times New Roman"/>
                <w:sz w:val="28"/>
                <w:szCs w:val="28"/>
              </w:rPr>
              <w:t xml:space="preserve">Пиво, кроме отходов пивоварения, тыс. </w:t>
            </w:r>
            <w:proofErr w:type="spellStart"/>
            <w:r w:rsidRPr="000E562E">
              <w:rPr>
                <w:rFonts w:ascii="Times New Roman" w:hAnsi="Times New Roman"/>
                <w:sz w:val="28"/>
                <w:szCs w:val="28"/>
              </w:rPr>
              <w:t>дкл</w:t>
            </w:r>
            <w:proofErr w:type="spellEnd"/>
            <w:r w:rsidRPr="000E562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562E" w:rsidRPr="000E562E" w:rsidRDefault="000E562E" w:rsidP="000E562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62E">
              <w:rPr>
                <w:rFonts w:ascii="Times New Roman" w:hAnsi="Times New Roman"/>
                <w:sz w:val="28"/>
                <w:szCs w:val="28"/>
              </w:rPr>
              <w:t>214,1</w:t>
            </w:r>
          </w:p>
        </w:tc>
        <w:tc>
          <w:tcPr>
            <w:tcW w:w="1247" w:type="pct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  <w:vAlign w:val="bottom"/>
          </w:tcPr>
          <w:p w:rsidR="000E562E" w:rsidRPr="000E562E" w:rsidRDefault="000E562E" w:rsidP="000E562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62E">
              <w:rPr>
                <w:rFonts w:ascii="Times New Roman" w:hAnsi="Times New Roman"/>
                <w:sz w:val="28"/>
                <w:szCs w:val="28"/>
              </w:rPr>
              <w:t>100,9</w:t>
            </w:r>
          </w:p>
        </w:tc>
      </w:tr>
      <w:tr w:rsidR="000E562E" w:rsidTr="000E562E">
        <w:trPr>
          <w:cantSplit/>
        </w:trPr>
        <w:tc>
          <w:tcPr>
            <w:tcW w:w="2504" w:type="pct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</w:tcPr>
          <w:p w:rsidR="000E562E" w:rsidRPr="000E562E" w:rsidRDefault="000E562E" w:rsidP="000E562E">
            <w:pPr>
              <w:widowControl w:val="0"/>
              <w:tabs>
                <w:tab w:val="left" w:pos="1843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562E">
              <w:rPr>
                <w:rFonts w:ascii="Times New Roman" w:hAnsi="Times New Roman"/>
                <w:sz w:val="28"/>
                <w:szCs w:val="28"/>
              </w:rPr>
              <w:t>Воды минеральные и природные и воды питьевые расфасованные в е</w:t>
            </w:r>
            <w:r w:rsidRPr="000E562E">
              <w:rPr>
                <w:rFonts w:ascii="Times New Roman" w:hAnsi="Times New Roman"/>
                <w:sz w:val="28"/>
                <w:szCs w:val="28"/>
              </w:rPr>
              <w:t>м</w:t>
            </w:r>
            <w:r w:rsidRPr="000E562E">
              <w:rPr>
                <w:rFonts w:ascii="Times New Roman" w:hAnsi="Times New Roman"/>
                <w:sz w:val="28"/>
                <w:szCs w:val="28"/>
              </w:rPr>
              <w:t xml:space="preserve">кости, не содержащие добавки сахара или других подслащивающих или </w:t>
            </w:r>
            <w:proofErr w:type="spellStart"/>
            <w:r w:rsidRPr="000E562E">
              <w:rPr>
                <w:rFonts w:ascii="Times New Roman" w:hAnsi="Times New Roman"/>
                <w:sz w:val="28"/>
                <w:szCs w:val="28"/>
              </w:rPr>
              <w:t>вкусоароматических</w:t>
            </w:r>
            <w:proofErr w:type="spellEnd"/>
            <w:r w:rsidRPr="000E562E">
              <w:rPr>
                <w:rFonts w:ascii="Times New Roman" w:hAnsi="Times New Roman"/>
                <w:sz w:val="28"/>
                <w:szCs w:val="28"/>
              </w:rPr>
              <w:t xml:space="preserve"> веществ, тыс. пол</w:t>
            </w:r>
            <w:r w:rsidRPr="000E562E">
              <w:rPr>
                <w:rFonts w:ascii="Times New Roman" w:hAnsi="Times New Roman"/>
                <w:sz w:val="28"/>
                <w:szCs w:val="28"/>
              </w:rPr>
              <w:t>у</w:t>
            </w:r>
            <w:r w:rsidRPr="000E562E">
              <w:rPr>
                <w:rFonts w:ascii="Times New Roman" w:hAnsi="Times New Roman"/>
                <w:sz w:val="28"/>
                <w:szCs w:val="28"/>
              </w:rPr>
              <w:t>литров</w:t>
            </w:r>
          </w:p>
        </w:tc>
        <w:tc>
          <w:tcPr>
            <w:tcW w:w="12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562E" w:rsidRPr="000E562E" w:rsidRDefault="000E562E" w:rsidP="000E562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 w:rsidRPr="000E562E">
              <w:rPr>
                <w:rFonts w:ascii="Times New Roman" w:hAnsi="Times New Roman"/>
                <w:sz w:val="28"/>
                <w:szCs w:val="28"/>
              </w:rPr>
              <w:t>250875,1</w:t>
            </w:r>
          </w:p>
        </w:tc>
        <w:tc>
          <w:tcPr>
            <w:tcW w:w="1247" w:type="pct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  <w:vAlign w:val="bottom"/>
          </w:tcPr>
          <w:p w:rsidR="000E562E" w:rsidRPr="000E562E" w:rsidRDefault="000E562E" w:rsidP="000E562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62E">
              <w:rPr>
                <w:rFonts w:ascii="Times New Roman" w:hAnsi="Times New Roman"/>
                <w:sz w:val="28"/>
                <w:szCs w:val="28"/>
              </w:rPr>
              <w:t>127,9</w:t>
            </w:r>
          </w:p>
        </w:tc>
      </w:tr>
      <w:tr w:rsidR="000E562E" w:rsidTr="000E562E">
        <w:trPr>
          <w:cantSplit/>
        </w:trPr>
        <w:tc>
          <w:tcPr>
            <w:tcW w:w="2504" w:type="pct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</w:tcPr>
          <w:p w:rsidR="000E562E" w:rsidRPr="000E562E" w:rsidRDefault="000E562E" w:rsidP="00075CF4">
            <w:pPr>
              <w:widowControl w:val="0"/>
              <w:tabs>
                <w:tab w:val="left" w:pos="1843"/>
              </w:tabs>
              <w:spacing w:after="0" w:line="240" w:lineRule="auto"/>
              <w:ind w:left="426"/>
              <w:rPr>
                <w:rFonts w:ascii="Times New Roman" w:hAnsi="Times New Roman"/>
                <w:sz w:val="28"/>
                <w:szCs w:val="28"/>
              </w:rPr>
            </w:pPr>
            <w:r w:rsidRPr="000E562E">
              <w:rPr>
                <w:rFonts w:ascii="Times New Roman" w:hAnsi="Times New Roman"/>
                <w:sz w:val="28"/>
                <w:szCs w:val="28"/>
              </w:rPr>
              <w:t>из них:</w:t>
            </w:r>
          </w:p>
        </w:tc>
        <w:tc>
          <w:tcPr>
            <w:tcW w:w="12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562E" w:rsidRPr="000E562E" w:rsidRDefault="000E562E" w:rsidP="000E562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7" w:type="pct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  <w:vAlign w:val="bottom"/>
          </w:tcPr>
          <w:p w:rsidR="000E562E" w:rsidRPr="000E562E" w:rsidRDefault="000E562E" w:rsidP="000E562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562E" w:rsidTr="000E562E">
        <w:trPr>
          <w:cantSplit/>
        </w:trPr>
        <w:tc>
          <w:tcPr>
            <w:tcW w:w="2504" w:type="pct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</w:tcPr>
          <w:p w:rsidR="000E562E" w:rsidRPr="000E562E" w:rsidRDefault="000E562E" w:rsidP="00075CF4">
            <w:pPr>
              <w:widowControl w:val="0"/>
              <w:tabs>
                <w:tab w:val="left" w:pos="1843"/>
              </w:tabs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  <w:r w:rsidRPr="000E562E">
              <w:rPr>
                <w:rFonts w:ascii="Times New Roman" w:hAnsi="Times New Roman"/>
                <w:sz w:val="28"/>
                <w:szCs w:val="28"/>
              </w:rPr>
              <w:t>воды минеральные природные пит</w:t>
            </w:r>
            <w:r w:rsidRPr="000E562E">
              <w:rPr>
                <w:rFonts w:ascii="Times New Roman" w:hAnsi="Times New Roman"/>
                <w:sz w:val="28"/>
                <w:szCs w:val="28"/>
              </w:rPr>
              <w:t>ь</w:t>
            </w:r>
            <w:r w:rsidRPr="000E562E">
              <w:rPr>
                <w:rFonts w:ascii="Times New Roman" w:hAnsi="Times New Roman"/>
                <w:sz w:val="28"/>
                <w:szCs w:val="28"/>
              </w:rPr>
              <w:t>евые</w:t>
            </w:r>
          </w:p>
        </w:tc>
        <w:tc>
          <w:tcPr>
            <w:tcW w:w="12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562E" w:rsidRPr="000E562E" w:rsidRDefault="000E562E" w:rsidP="000E562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62E">
              <w:rPr>
                <w:rFonts w:ascii="Times New Roman" w:hAnsi="Times New Roman"/>
                <w:sz w:val="28"/>
                <w:szCs w:val="28"/>
              </w:rPr>
              <w:t>106886,7</w:t>
            </w:r>
          </w:p>
        </w:tc>
        <w:tc>
          <w:tcPr>
            <w:tcW w:w="1247" w:type="pct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  <w:vAlign w:val="bottom"/>
          </w:tcPr>
          <w:p w:rsidR="000E562E" w:rsidRPr="000E562E" w:rsidRDefault="000E562E" w:rsidP="000E562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62E">
              <w:rPr>
                <w:rFonts w:ascii="Times New Roman" w:hAnsi="Times New Roman"/>
                <w:sz w:val="28"/>
                <w:szCs w:val="28"/>
              </w:rPr>
              <w:t>110,4</w:t>
            </w:r>
          </w:p>
        </w:tc>
      </w:tr>
      <w:tr w:rsidR="000E562E" w:rsidTr="000E562E">
        <w:trPr>
          <w:cantSplit/>
        </w:trPr>
        <w:tc>
          <w:tcPr>
            <w:tcW w:w="2504" w:type="pct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</w:tcPr>
          <w:p w:rsidR="000E562E" w:rsidRPr="000E562E" w:rsidRDefault="000E562E" w:rsidP="00075CF4">
            <w:pPr>
              <w:widowControl w:val="0"/>
              <w:tabs>
                <w:tab w:val="left" w:pos="1843"/>
              </w:tabs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  <w:r w:rsidRPr="000E562E">
              <w:rPr>
                <w:rFonts w:ascii="Times New Roman" w:hAnsi="Times New Roman"/>
                <w:sz w:val="28"/>
                <w:szCs w:val="28"/>
              </w:rPr>
              <w:t>воды питьевые, в том числе газир</w:t>
            </w:r>
            <w:r w:rsidRPr="000E562E">
              <w:rPr>
                <w:rFonts w:ascii="Times New Roman" w:hAnsi="Times New Roman"/>
                <w:sz w:val="28"/>
                <w:szCs w:val="28"/>
              </w:rPr>
              <w:t>о</w:t>
            </w:r>
            <w:r w:rsidRPr="000E562E">
              <w:rPr>
                <w:rFonts w:ascii="Times New Roman" w:hAnsi="Times New Roman"/>
                <w:sz w:val="28"/>
                <w:szCs w:val="28"/>
              </w:rPr>
              <w:t>ванные</w:t>
            </w:r>
          </w:p>
        </w:tc>
        <w:tc>
          <w:tcPr>
            <w:tcW w:w="12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562E" w:rsidRPr="000E562E" w:rsidRDefault="000E562E" w:rsidP="000E562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62E">
              <w:rPr>
                <w:rFonts w:ascii="Times New Roman" w:hAnsi="Times New Roman"/>
                <w:sz w:val="28"/>
                <w:szCs w:val="28"/>
              </w:rPr>
              <w:t>143988,4</w:t>
            </w:r>
          </w:p>
        </w:tc>
        <w:tc>
          <w:tcPr>
            <w:tcW w:w="1247" w:type="pct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  <w:vAlign w:val="bottom"/>
          </w:tcPr>
          <w:p w:rsidR="000E562E" w:rsidRPr="000E562E" w:rsidRDefault="000E562E" w:rsidP="000E562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62E">
              <w:rPr>
                <w:rFonts w:ascii="Times New Roman" w:hAnsi="Times New Roman"/>
                <w:sz w:val="28"/>
                <w:szCs w:val="28"/>
              </w:rPr>
              <w:t>146,7</w:t>
            </w:r>
          </w:p>
        </w:tc>
      </w:tr>
      <w:tr w:rsidR="000E562E" w:rsidTr="000E562E">
        <w:trPr>
          <w:cantSplit/>
        </w:trPr>
        <w:tc>
          <w:tcPr>
            <w:tcW w:w="2504" w:type="pct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</w:tcPr>
          <w:p w:rsidR="000E562E" w:rsidRPr="000E562E" w:rsidRDefault="000E562E" w:rsidP="000E562E">
            <w:pPr>
              <w:widowControl w:val="0"/>
              <w:tabs>
                <w:tab w:val="left" w:pos="1843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562E">
              <w:rPr>
                <w:rFonts w:ascii="Times New Roman" w:hAnsi="Times New Roman"/>
                <w:sz w:val="28"/>
                <w:szCs w:val="28"/>
              </w:rPr>
              <w:t xml:space="preserve">Напитки безалкогольные прочие, тыс. </w:t>
            </w:r>
            <w:proofErr w:type="spellStart"/>
            <w:r w:rsidRPr="000E562E">
              <w:rPr>
                <w:rFonts w:ascii="Times New Roman" w:hAnsi="Times New Roman"/>
                <w:sz w:val="28"/>
                <w:szCs w:val="28"/>
              </w:rPr>
              <w:t>дкл</w:t>
            </w:r>
            <w:proofErr w:type="spellEnd"/>
          </w:p>
        </w:tc>
        <w:tc>
          <w:tcPr>
            <w:tcW w:w="12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562E" w:rsidRPr="000E562E" w:rsidRDefault="000E562E" w:rsidP="000E562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62E">
              <w:rPr>
                <w:rFonts w:ascii="Times New Roman" w:hAnsi="Times New Roman"/>
                <w:sz w:val="28"/>
                <w:szCs w:val="28"/>
              </w:rPr>
              <w:t>16793,1</w:t>
            </w:r>
          </w:p>
        </w:tc>
        <w:tc>
          <w:tcPr>
            <w:tcW w:w="1247" w:type="pct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  <w:vAlign w:val="bottom"/>
          </w:tcPr>
          <w:p w:rsidR="000E562E" w:rsidRPr="000E562E" w:rsidRDefault="000E562E" w:rsidP="000E562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62E">
              <w:rPr>
                <w:rFonts w:ascii="Times New Roman" w:hAnsi="Times New Roman"/>
                <w:sz w:val="28"/>
                <w:szCs w:val="28"/>
              </w:rPr>
              <w:t>97,9</w:t>
            </w:r>
          </w:p>
        </w:tc>
      </w:tr>
      <w:tr w:rsidR="000E562E" w:rsidTr="000E562E">
        <w:trPr>
          <w:cantSplit/>
        </w:trPr>
        <w:tc>
          <w:tcPr>
            <w:tcW w:w="2504" w:type="pct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</w:tcPr>
          <w:p w:rsidR="000E562E" w:rsidRPr="000E562E" w:rsidRDefault="000E562E" w:rsidP="00075CF4">
            <w:pPr>
              <w:widowControl w:val="0"/>
              <w:tabs>
                <w:tab w:val="left" w:pos="1843"/>
              </w:tabs>
              <w:spacing w:after="0" w:line="240" w:lineRule="auto"/>
              <w:ind w:left="426"/>
              <w:rPr>
                <w:rFonts w:ascii="Times New Roman" w:hAnsi="Times New Roman"/>
                <w:sz w:val="28"/>
                <w:szCs w:val="28"/>
              </w:rPr>
            </w:pPr>
            <w:r w:rsidRPr="000E562E">
              <w:rPr>
                <w:rFonts w:ascii="Times New Roman" w:hAnsi="Times New Roman"/>
                <w:sz w:val="28"/>
                <w:szCs w:val="28"/>
              </w:rPr>
              <w:t>из них:</w:t>
            </w:r>
          </w:p>
        </w:tc>
        <w:tc>
          <w:tcPr>
            <w:tcW w:w="12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562E" w:rsidRPr="000E562E" w:rsidRDefault="000E562E" w:rsidP="000E562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7" w:type="pct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  <w:vAlign w:val="bottom"/>
          </w:tcPr>
          <w:p w:rsidR="000E562E" w:rsidRPr="000E562E" w:rsidRDefault="000E562E" w:rsidP="000E562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562E" w:rsidTr="000E562E">
        <w:trPr>
          <w:cantSplit/>
        </w:trPr>
        <w:tc>
          <w:tcPr>
            <w:tcW w:w="2504" w:type="pct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</w:tcPr>
          <w:p w:rsidR="000E562E" w:rsidRPr="000E562E" w:rsidRDefault="000E562E" w:rsidP="00075CF4">
            <w:pPr>
              <w:widowControl w:val="0"/>
              <w:tabs>
                <w:tab w:val="left" w:pos="1843"/>
              </w:tabs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  <w:r w:rsidRPr="000E562E">
              <w:rPr>
                <w:rFonts w:ascii="Times New Roman" w:hAnsi="Times New Roman"/>
                <w:sz w:val="28"/>
                <w:szCs w:val="28"/>
              </w:rPr>
              <w:t>квасы</w:t>
            </w:r>
          </w:p>
        </w:tc>
        <w:tc>
          <w:tcPr>
            <w:tcW w:w="12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562E" w:rsidRPr="000E562E" w:rsidRDefault="000E562E" w:rsidP="000E562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62E">
              <w:rPr>
                <w:rFonts w:ascii="Times New Roman" w:hAnsi="Times New Roman"/>
                <w:sz w:val="28"/>
                <w:szCs w:val="28"/>
              </w:rPr>
              <w:t>72,4</w:t>
            </w:r>
          </w:p>
        </w:tc>
        <w:tc>
          <w:tcPr>
            <w:tcW w:w="1247" w:type="pct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  <w:vAlign w:val="bottom"/>
          </w:tcPr>
          <w:p w:rsidR="000E562E" w:rsidRPr="000E562E" w:rsidRDefault="000E562E" w:rsidP="000E562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62E">
              <w:rPr>
                <w:rFonts w:ascii="Times New Roman" w:hAnsi="Times New Roman"/>
                <w:sz w:val="28"/>
                <w:szCs w:val="28"/>
              </w:rPr>
              <w:t>107,3</w:t>
            </w:r>
          </w:p>
        </w:tc>
      </w:tr>
      <w:tr w:rsidR="000E562E" w:rsidTr="000E562E">
        <w:trPr>
          <w:cantSplit/>
        </w:trPr>
        <w:tc>
          <w:tcPr>
            <w:tcW w:w="2504" w:type="pct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</w:tcPr>
          <w:p w:rsidR="000E562E" w:rsidRPr="000E562E" w:rsidRDefault="000E562E" w:rsidP="00075CF4">
            <w:pPr>
              <w:widowControl w:val="0"/>
              <w:tabs>
                <w:tab w:val="left" w:pos="1843"/>
              </w:tabs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  <w:r w:rsidRPr="000E562E">
              <w:rPr>
                <w:rFonts w:ascii="Times New Roman" w:hAnsi="Times New Roman"/>
                <w:sz w:val="28"/>
                <w:szCs w:val="28"/>
              </w:rPr>
              <w:t>сиропы</w:t>
            </w:r>
          </w:p>
        </w:tc>
        <w:tc>
          <w:tcPr>
            <w:tcW w:w="12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562E" w:rsidRPr="000E562E" w:rsidRDefault="000E562E" w:rsidP="000E562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62E">
              <w:rPr>
                <w:rFonts w:ascii="Times New Roman" w:hAnsi="Times New Roman"/>
                <w:sz w:val="28"/>
                <w:szCs w:val="28"/>
              </w:rPr>
              <w:t>3432,9</w:t>
            </w:r>
          </w:p>
        </w:tc>
        <w:tc>
          <w:tcPr>
            <w:tcW w:w="1247" w:type="pct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  <w:vAlign w:val="bottom"/>
          </w:tcPr>
          <w:p w:rsidR="000E562E" w:rsidRPr="000E562E" w:rsidRDefault="000E562E" w:rsidP="000E562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62E">
              <w:rPr>
                <w:rFonts w:ascii="Times New Roman" w:hAnsi="Times New Roman"/>
                <w:sz w:val="28"/>
                <w:szCs w:val="28"/>
              </w:rPr>
              <w:t>90,0</w:t>
            </w:r>
          </w:p>
        </w:tc>
      </w:tr>
      <w:tr w:rsidR="000E562E" w:rsidTr="000E562E">
        <w:trPr>
          <w:cantSplit/>
        </w:trPr>
        <w:tc>
          <w:tcPr>
            <w:tcW w:w="2504" w:type="pct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</w:tcPr>
          <w:p w:rsidR="000E562E" w:rsidRPr="000E562E" w:rsidRDefault="000E562E" w:rsidP="00075CF4">
            <w:pPr>
              <w:widowControl w:val="0"/>
              <w:tabs>
                <w:tab w:val="left" w:pos="1843"/>
              </w:tabs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  <w:r w:rsidRPr="000E562E">
              <w:rPr>
                <w:rFonts w:ascii="Times New Roman" w:hAnsi="Times New Roman"/>
                <w:sz w:val="28"/>
                <w:szCs w:val="28"/>
              </w:rPr>
              <w:t>напитки безалкогольные прочие, не включенные в др</w:t>
            </w:r>
            <w:r w:rsidRPr="000E562E">
              <w:rPr>
                <w:rFonts w:ascii="Times New Roman" w:hAnsi="Times New Roman"/>
                <w:sz w:val="28"/>
                <w:szCs w:val="28"/>
              </w:rPr>
              <w:t>у</w:t>
            </w:r>
            <w:r w:rsidRPr="000E562E">
              <w:rPr>
                <w:rFonts w:ascii="Times New Roman" w:hAnsi="Times New Roman"/>
                <w:sz w:val="28"/>
                <w:szCs w:val="28"/>
              </w:rPr>
              <w:t>гие напитки</w:t>
            </w:r>
          </w:p>
        </w:tc>
        <w:tc>
          <w:tcPr>
            <w:tcW w:w="12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562E" w:rsidRPr="000E562E" w:rsidRDefault="000E562E" w:rsidP="000E562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62E">
              <w:rPr>
                <w:rFonts w:ascii="Times New Roman" w:hAnsi="Times New Roman"/>
                <w:sz w:val="28"/>
                <w:szCs w:val="28"/>
              </w:rPr>
              <w:t>13263,8</w:t>
            </w:r>
          </w:p>
        </w:tc>
        <w:tc>
          <w:tcPr>
            <w:tcW w:w="1247" w:type="pct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  <w:vAlign w:val="bottom"/>
          </w:tcPr>
          <w:p w:rsidR="000E562E" w:rsidRPr="000E562E" w:rsidRDefault="000E562E" w:rsidP="000E562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62E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  <w:tr w:rsidR="000E562E" w:rsidRPr="00D51A37" w:rsidTr="000E562E">
        <w:trPr>
          <w:cantSplit/>
        </w:trPr>
        <w:tc>
          <w:tcPr>
            <w:tcW w:w="5000" w:type="pct"/>
            <w:gridSpan w:val="3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0E562E" w:rsidRPr="000E562E" w:rsidRDefault="000E562E" w:rsidP="000E562E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</w:pPr>
            <w:r w:rsidRPr="000E562E"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  <w:t>1)</w:t>
            </w:r>
            <w:r w:rsidRPr="000E562E">
              <w:rPr>
                <w:rFonts w:ascii="Times New Roman" w:hAnsi="Times New Roman"/>
                <w:i/>
                <w:sz w:val="28"/>
                <w:szCs w:val="28"/>
              </w:rPr>
              <w:t xml:space="preserve"> По данным </w:t>
            </w:r>
            <w:proofErr w:type="spellStart"/>
            <w:r w:rsidRPr="000E562E">
              <w:rPr>
                <w:rFonts w:ascii="Times New Roman" w:hAnsi="Times New Roman"/>
                <w:i/>
                <w:sz w:val="28"/>
                <w:szCs w:val="28"/>
              </w:rPr>
              <w:t>Росалкогольрегулирования</w:t>
            </w:r>
            <w:proofErr w:type="spellEnd"/>
            <w:r w:rsidRPr="000E562E">
              <w:rPr>
                <w:rFonts w:ascii="Times New Roman" w:hAnsi="Times New Roman"/>
                <w:i/>
                <w:sz w:val="28"/>
                <w:szCs w:val="28"/>
              </w:rPr>
              <w:t>.</w:t>
            </w:r>
          </w:p>
        </w:tc>
      </w:tr>
    </w:tbl>
    <w:p w:rsidR="00075CF4" w:rsidRPr="00075CF4" w:rsidRDefault="00075CF4" w:rsidP="00075CF4">
      <w:pPr>
        <w:tabs>
          <w:tab w:val="left" w:pos="2513"/>
        </w:tabs>
        <w:spacing w:after="0" w:line="240" w:lineRule="auto"/>
        <w:ind w:firstLine="567"/>
        <w:jc w:val="center"/>
        <w:rPr>
          <w:rFonts w:ascii="Times New Roman" w:hAnsi="Times New Roman"/>
          <w:b/>
          <w:spacing w:val="20"/>
          <w:sz w:val="32"/>
          <w:szCs w:val="28"/>
        </w:rPr>
      </w:pPr>
    </w:p>
    <w:p w:rsidR="00075CF4" w:rsidRDefault="00CB2132" w:rsidP="00075CF4">
      <w:pPr>
        <w:tabs>
          <w:tab w:val="left" w:pos="2513"/>
        </w:tabs>
        <w:spacing w:after="0" w:line="240" w:lineRule="auto"/>
        <w:ind w:firstLine="567"/>
        <w:jc w:val="center"/>
        <w:rPr>
          <w:rFonts w:ascii="Times New Roman" w:hAnsi="Times New Roman"/>
          <w:b/>
          <w:spacing w:val="20"/>
          <w:sz w:val="32"/>
          <w:szCs w:val="28"/>
        </w:rPr>
      </w:pPr>
      <w:r w:rsidRPr="00075CF4">
        <w:rPr>
          <w:rFonts w:ascii="Times New Roman" w:hAnsi="Times New Roman"/>
          <w:b/>
          <w:spacing w:val="20"/>
          <w:sz w:val="32"/>
          <w:szCs w:val="28"/>
        </w:rPr>
        <w:t>Поздравляем</w:t>
      </w:r>
      <w:r w:rsidR="00075CF4">
        <w:rPr>
          <w:rFonts w:ascii="Times New Roman" w:hAnsi="Times New Roman"/>
          <w:b/>
          <w:spacing w:val="20"/>
          <w:sz w:val="32"/>
          <w:szCs w:val="28"/>
        </w:rPr>
        <w:t xml:space="preserve"> всех работников</w:t>
      </w:r>
    </w:p>
    <w:p w:rsidR="00784C49" w:rsidRPr="00075CF4" w:rsidRDefault="002E1311" w:rsidP="00075CF4">
      <w:pPr>
        <w:tabs>
          <w:tab w:val="left" w:pos="2513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36"/>
          <w:szCs w:val="28"/>
        </w:rPr>
      </w:pPr>
      <w:r w:rsidRPr="00075CF4">
        <w:rPr>
          <w:rFonts w:ascii="Times New Roman" w:hAnsi="Times New Roman"/>
          <w:b/>
          <w:spacing w:val="20"/>
          <w:sz w:val="32"/>
          <w:szCs w:val="28"/>
        </w:rPr>
        <w:t>пищевой промышленности</w:t>
      </w:r>
      <w:r w:rsidR="00CB2132" w:rsidRPr="00075CF4">
        <w:rPr>
          <w:rFonts w:ascii="Times New Roman" w:hAnsi="Times New Roman"/>
          <w:b/>
          <w:spacing w:val="20"/>
          <w:sz w:val="32"/>
          <w:szCs w:val="28"/>
        </w:rPr>
        <w:t xml:space="preserve"> с профессиональным </w:t>
      </w:r>
      <w:r w:rsidR="00075CF4">
        <w:rPr>
          <w:rFonts w:ascii="Times New Roman" w:hAnsi="Times New Roman"/>
          <w:b/>
          <w:spacing w:val="20"/>
          <w:sz w:val="32"/>
          <w:szCs w:val="28"/>
        </w:rPr>
        <w:t>п</w:t>
      </w:r>
      <w:r w:rsidR="00CB2132" w:rsidRPr="00075CF4">
        <w:rPr>
          <w:rFonts w:ascii="Times New Roman" w:hAnsi="Times New Roman"/>
          <w:b/>
          <w:spacing w:val="20"/>
          <w:sz w:val="32"/>
          <w:szCs w:val="28"/>
        </w:rPr>
        <w:t>раздником!</w:t>
      </w:r>
      <w:r w:rsidRPr="00075CF4">
        <w:rPr>
          <w:rFonts w:ascii="Times New Roman" w:hAnsi="Times New Roman"/>
          <w:b/>
          <w:spacing w:val="20"/>
          <w:sz w:val="32"/>
          <w:szCs w:val="28"/>
        </w:rPr>
        <w:t xml:space="preserve"> </w:t>
      </w:r>
      <w:r w:rsidR="00CB2132" w:rsidRPr="00075CF4">
        <w:rPr>
          <w:rFonts w:ascii="Times New Roman" w:hAnsi="Times New Roman"/>
          <w:b/>
          <w:spacing w:val="20"/>
          <w:sz w:val="32"/>
          <w:szCs w:val="28"/>
        </w:rPr>
        <w:t>Здоровья</w:t>
      </w:r>
      <w:r w:rsidRPr="00075CF4">
        <w:rPr>
          <w:rFonts w:ascii="Times New Roman" w:hAnsi="Times New Roman"/>
          <w:b/>
          <w:spacing w:val="20"/>
          <w:sz w:val="32"/>
          <w:szCs w:val="28"/>
        </w:rPr>
        <w:t xml:space="preserve"> </w:t>
      </w:r>
      <w:r w:rsidR="00075CF4">
        <w:rPr>
          <w:rFonts w:ascii="Times New Roman" w:hAnsi="Times New Roman"/>
          <w:b/>
          <w:spacing w:val="20"/>
          <w:sz w:val="32"/>
          <w:szCs w:val="28"/>
        </w:rPr>
        <w:t xml:space="preserve">и </w:t>
      </w:r>
      <w:r w:rsidRPr="00075CF4">
        <w:rPr>
          <w:rFonts w:ascii="Times New Roman" w:hAnsi="Times New Roman"/>
          <w:b/>
          <w:spacing w:val="20"/>
          <w:sz w:val="32"/>
          <w:szCs w:val="28"/>
        </w:rPr>
        <w:t>бл</w:t>
      </w:r>
      <w:r w:rsidRPr="00075CF4">
        <w:rPr>
          <w:rFonts w:ascii="Times New Roman" w:hAnsi="Times New Roman"/>
          <w:b/>
          <w:spacing w:val="20"/>
          <w:sz w:val="32"/>
          <w:szCs w:val="28"/>
        </w:rPr>
        <w:t>а</w:t>
      </w:r>
      <w:r w:rsidRPr="00075CF4">
        <w:rPr>
          <w:rFonts w:ascii="Times New Roman" w:hAnsi="Times New Roman"/>
          <w:b/>
          <w:spacing w:val="20"/>
          <w:sz w:val="32"/>
          <w:szCs w:val="28"/>
        </w:rPr>
        <w:t>гополучия</w:t>
      </w:r>
      <w:r w:rsidR="00CB2132" w:rsidRPr="00075CF4">
        <w:rPr>
          <w:rFonts w:ascii="Times New Roman" w:hAnsi="Times New Roman"/>
          <w:b/>
          <w:spacing w:val="20"/>
          <w:sz w:val="32"/>
          <w:szCs w:val="28"/>
        </w:rPr>
        <w:t>!</w:t>
      </w:r>
    </w:p>
    <w:p w:rsidR="00075CF4" w:rsidRPr="00075CF4" w:rsidRDefault="00075CF4">
      <w:pPr>
        <w:tabs>
          <w:tab w:val="left" w:pos="2513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36"/>
          <w:szCs w:val="28"/>
        </w:rPr>
      </w:pPr>
    </w:p>
    <w:sectPr w:rsidR="00075CF4" w:rsidRPr="00075CF4" w:rsidSect="003D3D2E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938" w:rsidRDefault="00432938" w:rsidP="00D267B6">
      <w:pPr>
        <w:spacing w:after="0" w:line="240" w:lineRule="auto"/>
      </w:pPr>
      <w:r>
        <w:separator/>
      </w:r>
    </w:p>
  </w:endnote>
  <w:endnote w:type="continuationSeparator" w:id="0">
    <w:p w:rsidR="00432938" w:rsidRDefault="00432938" w:rsidP="00D267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5110584"/>
      <w:docPartObj>
        <w:docPartGallery w:val="Page Numbers (Bottom of Page)"/>
        <w:docPartUnique/>
      </w:docPartObj>
    </w:sdtPr>
    <w:sdtEndPr/>
    <w:sdtContent>
      <w:p w:rsidR="00D267B6" w:rsidRDefault="004C429D">
        <w:pPr>
          <w:pStyle w:val="ad"/>
          <w:jc w:val="center"/>
        </w:pPr>
        <w:r>
          <w:fldChar w:fldCharType="begin"/>
        </w:r>
        <w:r w:rsidR="00D267B6">
          <w:instrText>PAGE   \* MERGEFORMAT</w:instrText>
        </w:r>
        <w:r>
          <w:fldChar w:fldCharType="separate"/>
        </w:r>
        <w:r w:rsidR="001638E0">
          <w:rPr>
            <w:noProof/>
          </w:rPr>
          <w:t>1</w:t>
        </w:r>
        <w:r>
          <w:fldChar w:fldCharType="end"/>
        </w:r>
      </w:p>
    </w:sdtContent>
  </w:sdt>
  <w:p w:rsidR="00D267B6" w:rsidRDefault="00D267B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938" w:rsidRDefault="00432938" w:rsidP="00D267B6">
      <w:pPr>
        <w:spacing w:after="0" w:line="240" w:lineRule="auto"/>
      </w:pPr>
      <w:r>
        <w:separator/>
      </w:r>
    </w:p>
  </w:footnote>
  <w:footnote w:type="continuationSeparator" w:id="0">
    <w:p w:rsidR="00432938" w:rsidRDefault="00432938" w:rsidP="00D267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7B6" w:rsidRDefault="00D267B6">
    <w:pPr>
      <w:pStyle w:val="ab"/>
      <w:jc w:val="center"/>
    </w:pPr>
  </w:p>
  <w:p w:rsidR="00D267B6" w:rsidRDefault="00D267B6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47E"/>
    <w:rsid w:val="000008E8"/>
    <w:rsid w:val="0000550C"/>
    <w:rsid w:val="00030E55"/>
    <w:rsid w:val="00056A9D"/>
    <w:rsid w:val="00075CF4"/>
    <w:rsid w:val="000A4BF8"/>
    <w:rsid w:val="000E562E"/>
    <w:rsid w:val="001004AA"/>
    <w:rsid w:val="00150051"/>
    <w:rsid w:val="001638E0"/>
    <w:rsid w:val="001C3BF7"/>
    <w:rsid w:val="001F36BA"/>
    <w:rsid w:val="002364D3"/>
    <w:rsid w:val="00251390"/>
    <w:rsid w:val="00261887"/>
    <w:rsid w:val="0026687B"/>
    <w:rsid w:val="00270DF2"/>
    <w:rsid w:val="002813CE"/>
    <w:rsid w:val="00292F63"/>
    <w:rsid w:val="002A3479"/>
    <w:rsid w:val="002A7BAC"/>
    <w:rsid w:val="002B3CF7"/>
    <w:rsid w:val="002B4F10"/>
    <w:rsid w:val="002E1311"/>
    <w:rsid w:val="002F4C12"/>
    <w:rsid w:val="00315511"/>
    <w:rsid w:val="00367119"/>
    <w:rsid w:val="00386850"/>
    <w:rsid w:val="00396D2B"/>
    <w:rsid w:val="00397481"/>
    <w:rsid w:val="003D3D2E"/>
    <w:rsid w:val="003D6A60"/>
    <w:rsid w:val="00432938"/>
    <w:rsid w:val="0043655B"/>
    <w:rsid w:val="004374E1"/>
    <w:rsid w:val="0044344B"/>
    <w:rsid w:val="0044370C"/>
    <w:rsid w:val="004532A4"/>
    <w:rsid w:val="00454979"/>
    <w:rsid w:val="00455E2C"/>
    <w:rsid w:val="004714CC"/>
    <w:rsid w:val="0047426E"/>
    <w:rsid w:val="004C429D"/>
    <w:rsid w:val="00512ADD"/>
    <w:rsid w:val="00517753"/>
    <w:rsid w:val="00533508"/>
    <w:rsid w:val="00534D67"/>
    <w:rsid w:val="00547FEA"/>
    <w:rsid w:val="00551A86"/>
    <w:rsid w:val="005527B3"/>
    <w:rsid w:val="0059612E"/>
    <w:rsid w:val="005B52CA"/>
    <w:rsid w:val="005F5AB0"/>
    <w:rsid w:val="00610904"/>
    <w:rsid w:val="0062537E"/>
    <w:rsid w:val="006300F0"/>
    <w:rsid w:val="00642458"/>
    <w:rsid w:val="00665A91"/>
    <w:rsid w:val="00685536"/>
    <w:rsid w:val="006A4B71"/>
    <w:rsid w:val="006F0E07"/>
    <w:rsid w:val="00704FC4"/>
    <w:rsid w:val="00721976"/>
    <w:rsid w:val="0073713D"/>
    <w:rsid w:val="00740FB3"/>
    <w:rsid w:val="00762FFF"/>
    <w:rsid w:val="00784C49"/>
    <w:rsid w:val="007D2D5D"/>
    <w:rsid w:val="007D7C7B"/>
    <w:rsid w:val="008002A1"/>
    <w:rsid w:val="0087331D"/>
    <w:rsid w:val="008B1407"/>
    <w:rsid w:val="008B71B7"/>
    <w:rsid w:val="00936C39"/>
    <w:rsid w:val="0097471E"/>
    <w:rsid w:val="009B05D3"/>
    <w:rsid w:val="00A00AE6"/>
    <w:rsid w:val="00A30211"/>
    <w:rsid w:val="00A32EBB"/>
    <w:rsid w:val="00A475E1"/>
    <w:rsid w:val="00A96EAE"/>
    <w:rsid w:val="00AA2BE4"/>
    <w:rsid w:val="00AD65BD"/>
    <w:rsid w:val="00AE3330"/>
    <w:rsid w:val="00AF32CF"/>
    <w:rsid w:val="00B23CC0"/>
    <w:rsid w:val="00B544D2"/>
    <w:rsid w:val="00B74920"/>
    <w:rsid w:val="00B972A6"/>
    <w:rsid w:val="00BA6539"/>
    <w:rsid w:val="00BB4D08"/>
    <w:rsid w:val="00BD14EF"/>
    <w:rsid w:val="00BD647E"/>
    <w:rsid w:val="00C05009"/>
    <w:rsid w:val="00C06C2B"/>
    <w:rsid w:val="00CB2132"/>
    <w:rsid w:val="00CB4BB0"/>
    <w:rsid w:val="00CB6FD6"/>
    <w:rsid w:val="00CE454A"/>
    <w:rsid w:val="00D20B4B"/>
    <w:rsid w:val="00D2571D"/>
    <w:rsid w:val="00D267B6"/>
    <w:rsid w:val="00D268B5"/>
    <w:rsid w:val="00DD4805"/>
    <w:rsid w:val="00E0304F"/>
    <w:rsid w:val="00E500FB"/>
    <w:rsid w:val="00E618C8"/>
    <w:rsid w:val="00E7779F"/>
    <w:rsid w:val="00EB6BCD"/>
    <w:rsid w:val="00EE1CAA"/>
    <w:rsid w:val="00F015F0"/>
    <w:rsid w:val="00F30FD8"/>
    <w:rsid w:val="00F379EB"/>
    <w:rsid w:val="00F563D6"/>
    <w:rsid w:val="00F608DD"/>
    <w:rsid w:val="00F80346"/>
    <w:rsid w:val="00F84904"/>
    <w:rsid w:val="00F9134C"/>
    <w:rsid w:val="00F93B41"/>
    <w:rsid w:val="00FD493C"/>
    <w:rsid w:val="00FE3B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52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B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618C8"/>
    <w:rPr>
      <w:color w:val="0000FF" w:themeColor="hyperlink"/>
      <w:u w:val="single"/>
    </w:rPr>
  </w:style>
  <w:style w:type="paragraph" w:styleId="21">
    <w:name w:val="Body Text 2"/>
    <w:basedOn w:val="a"/>
    <w:link w:val="22"/>
    <w:unhideWhenUsed/>
    <w:rsid w:val="00454979"/>
    <w:pPr>
      <w:widowControl w:val="0"/>
      <w:spacing w:before="20" w:after="0" w:line="192" w:lineRule="auto"/>
      <w:ind w:right="57"/>
    </w:pPr>
    <w:rPr>
      <w:rFonts w:ascii="Times New Roman" w:hAnsi="Times New Roman"/>
      <w:i/>
      <w:color w:val="000000"/>
      <w:sz w:val="16"/>
      <w:szCs w:val="20"/>
    </w:rPr>
  </w:style>
  <w:style w:type="character" w:customStyle="1" w:styleId="22">
    <w:name w:val="Основной текст 2 Знак"/>
    <w:basedOn w:val="a0"/>
    <w:link w:val="21"/>
    <w:rsid w:val="00454979"/>
    <w:rPr>
      <w:rFonts w:ascii="Times New Roman" w:eastAsia="Times New Roman" w:hAnsi="Times New Roman" w:cs="Times New Roman"/>
      <w:i/>
      <w:color w:val="000000"/>
      <w:sz w:val="16"/>
      <w:szCs w:val="20"/>
      <w:lang w:eastAsia="ru-RU"/>
    </w:rPr>
  </w:style>
  <w:style w:type="paragraph" w:customStyle="1" w:styleId="zag1">
    <w:name w:val="zag1"/>
    <w:basedOn w:val="a"/>
    <w:autoRedefine/>
    <w:rsid w:val="00454979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Arial" w:hAnsi="Arial" w:cs="Arial"/>
      <w:b/>
      <w:caps/>
      <w:sz w:val="24"/>
      <w:szCs w:val="24"/>
    </w:rPr>
  </w:style>
  <w:style w:type="paragraph" w:styleId="a7">
    <w:name w:val="Title"/>
    <w:basedOn w:val="a"/>
    <w:next w:val="a"/>
    <w:link w:val="a8"/>
    <w:qFormat/>
    <w:rsid w:val="00454979"/>
    <w:pPr>
      <w:spacing w:after="0" w:line="240" w:lineRule="auto"/>
      <w:jc w:val="center"/>
      <w:outlineLvl w:val="0"/>
    </w:pPr>
    <w:rPr>
      <w:rFonts w:ascii="Arial" w:hAnsi="Arial"/>
      <w:b/>
      <w:caps/>
      <w:sz w:val="28"/>
      <w:szCs w:val="20"/>
    </w:rPr>
  </w:style>
  <w:style w:type="character" w:customStyle="1" w:styleId="a8">
    <w:name w:val="Название Знак"/>
    <w:basedOn w:val="a0"/>
    <w:link w:val="a7"/>
    <w:rsid w:val="00454979"/>
    <w:rPr>
      <w:rFonts w:ascii="Arial" w:eastAsia="Times New Roman" w:hAnsi="Arial" w:cs="Times New Roman"/>
      <w:b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B52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A7BA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table" w:styleId="a9">
    <w:name w:val="Table Grid"/>
    <w:basedOn w:val="a1"/>
    <w:uiPriority w:val="39"/>
    <w:rsid w:val="00974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12AD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aa">
    <w:name w:val="ЗАГ"/>
    <w:basedOn w:val="a"/>
    <w:rsid w:val="00D267B6"/>
    <w:pPr>
      <w:widowControl w:val="0"/>
      <w:spacing w:after="0" w:line="312" w:lineRule="auto"/>
      <w:jc w:val="center"/>
    </w:pPr>
    <w:rPr>
      <w:rFonts w:ascii="Arial" w:hAnsi="Arial"/>
      <w:b/>
      <w:caps/>
      <w:snapToGrid w:val="0"/>
      <w:sz w:val="32"/>
      <w:szCs w:val="20"/>
    </w:rPr>
  </w:style>
  <w:style w:type="paragraph" w:styleId="ab">
    <w:name w:val="header"/>
    <w:aliases w:val="ВерхКолонтитул"/>
    <w:basedOn w:val="a"/>
    <w:link w:val="ac"/>
    <w:unhideWhenUsed/>
    <w:rsid w:val="00D2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aliases w:val="ВерхКолонтитул Знак"/>
    <w:basedOn w:val="a0"/>
    <w:link w:val="ab"/>
    <w:uiPriority w:val="99"/>
    <w:rsid w:val="00D267B6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unhideWhenUsed/>
    <w:rsid w:val="00D2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267B6"/>
    <w:rPr>
      <w:rFonts w:ascii="Calibri" w:eastAsia="Times New Roman" w:hAnsi="Calibri" w:cs="Times New Roman"/>
      <w:lang w:eastAsia="ru-RU"/>
    </w:rPr>
  </w:style>
  <w:style w:type="paragraph" w:customStyle="1" w:styleId="1">
    <w:name w:val="заг1"/>
    <w:basedOn w:val="2"/>
    <w:rsid w:val="002364D3"/>
    <w:pPr>
      <w:keepLines w:val="0"/>
      <w:spacing w:before="0" w:line="240" w:lineRule="auto"/>
      <w:jc w:val="center"/>
      <w:outlineLvl w:val="9"/>
    </w:pPr>
    <w:rPr>
      <w:rFonts w:ascii="Arial" w:eastAsia="Times New Roman" w:hAnsi="Arial" w:cs="Times New Roman"/>
      <w:bCs w:val="0"/>
      <w:caps/>
      <w:color w:val="auto"/>
      <w:spacing w:val="2"/>
      <w:sz w:val="28"/>
      <w:szCs w:val="20"/>
    </w:rPr>
  </w:style>
  <w:style w:type="paragraph" w:customStyle="1" w:styleId="af">
    <w:name w:val="Термин"/>
    <w:basedOn w:val="a"/>
    <w:next w:val="a"/>
    <w:rsid w:val="002364D3"/>
    <w:pPr>
      <w:widowControl w:val="0"/>
      <w:spacing w:after="0" w:line="240" w:lineRule="auto"/>
    </w:pPr>
    <w:rPr>
      <w:rFonts w:ascii="Times New Roman" w:hAnsi="Times New Roman"/>
      <w:sz w:val="24"/>
      <w:szCs w:val="20"/>
    </w:rPr>
  </w:style>
  <w:style w:type="paragraph" w:styleId="af0">
    <w:name w:val="Normal (Web)"/>
    <w:basedOn w:val="a"/>
    <w:uiPriority w:val="99"/>
    <w:unhideWhenUsed/>
    <w:rsid w:val="002364D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2364D3"/>
  </w:style>
  <w:style w:type="paragraph" w:styleId="af1">
    <w:name w:val="Body Text Indent"/>
    <w:basedOn w:val="a"/>
    <w:link w:val="af2"/>
    <w:uiPriority w:val="99"/>
    <w:semiHidden/>
    <w:unhideWhenUsed/>
    <w:rsid w:val="008B1407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8B1407"/>
    <w:rPr>
      <w:rFonts w:ascii="Calibri" w:eastAsia="Times New Roman" w:hAnsi="Calibri" w:cs="Times New Roman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8B140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8B1407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af3">
    <w:name w:val="заг"/>
    <w:basedOn w:val="a"/>
    <w:rsid w:val="008B1407"/>
    <w:pPr>
      <w:spacing w:after="0" w:line="312" w:lineRule="auto"/>
      <w:jc w:val="center"/>
    </w:pPr>
    <w:rPr>
      <w:rFonts w:ascii="Arial" w:hAnsi="Arial"/>
      <w:b/>
      <w:caps/>
      <w:sz w:val="32"/>
      <w:szCs w:val="20"/>
    </w:rPr>
  </w:style>
  <w:style w:type="paragraph" w:customStyle="1" w:styleId="xl29">
    <w:name w:val="xl29"/>
    <w:basedOn w:val="a"/>
    <w:rsid w:val="008B1407"/>
    <w:pPr>
      <w:spacing w:before="100" w:beforeAutospacing="1" w:after="100" w:afterAutospacing="1" w:line="240" w:lineRule="auto"/>
      <w:jc w:val="right"/>
    </w:pPr>
    <w:rPr>
      <w:rFonts w:ascii="Arial CYR" w:eastAsia="Arial Unicode MS" w:hAnsi="Arial CYR" w:cs="Arial Unicode MS"/>
      <w:b/>
      <w:bCs/>
      <w:sz w:val="14"/>
      <w:szCs w:val="14"/>
    </w:rPr>
  </w:style>
  <w:style w:type="paragraph" w:styleId="af4">
    <w:name w:val="footnote text"/>
    <w:basedOn w:val="a"/>
    <w:link w:val="af5"/>
    <w:semiHidden/>
    <w:rsid w:val="00784C49"/>
    <w:pPr>
      <w:widowControl w:val="0"/>
      <w:spacing w:after="0" w:line="240" w:lineRule="auto"/>
      <w:jc w:val="both"/>
    </w:pPr>
    <w:rPr>
      <w:rFonts w:ascii="Arial" w:hAnsi="Arial"/>
      <w:i/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784C49"/>
    <w:rPr>
      <w:rFonts w:ascii="Arial" w:eastAsia="Times New Roman" w:hAnsi="Arial" w:cs="Times New Roman"/>
      <w:i/>
      <w:sz w:val="20"/>
      <w:szCs w:val="20"/>
      <w:lang w:eastAsia="ru-RU"/>
    </w:rPr>
  </w:style>
  <w:style w:type="paragraph" w:customStyle="1" w:styleId="xl40">
    <w:name w:val="xl40"/>
    <w:basedOn w:val="a"/>
    <w:rsid w:val="00784C49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52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B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618C8"/>
    <w:rPr>
      <w:color w:val="0000FF" w:themeColor="hyperlink"/>
      <w:u w:val="single"/>
    </w:rPr>
  </w:style>
  <w:style w:type="paragraph" w:styleId="21">
    <w:name w:val="Body Text 2"/>
    <w:basedOn w:val="a"/>
    <w:link w:val="22"/>
    <w:unhideWhenUsed/>
    <w:rsid w:val="00454979"/>
    <w:pPr>
      <w:widowControl w:val="0"/>
      <w:spacing w:before="20" w:after="0" w:line="192" w:lineRule="auto"/>
      <w:ind w:right="57"/>
    </w:pPr>
    <w:rPr>
      <w:rFonts w:ascii="Times New Roman" w:hAnsi="Times New Roman"/>
      <w:i/>
      <w:color w:val="000000"/>
      <w:sz w:val="16"/>
      <w:szCs w:val="20"/>
    </w:rPr>
  </w:style>
  <w:style w:type="character" w:customStyle="1" w:styleId="22">
    <w:name w:val="Основной текст 2 Знак"/>
    <w:basedOn w:val="a0"/>
    <w:link w:val="21"/>
    <w:rsid w:val="00454979"/>
    <w:rPr>
      <w:rFonts w:ascii="Times New Roman" w:eastAsia="Times New Roman" w:hAnsi="Times New Roman" w:cs="Times New Roman"/>
      <w:i/>
      <w:color w:val="000000"/>
      <w:sz w:val="16"/>
      <w:szCs w:val="20"/>
      <w:lang w:eastAsia="ru-RU"/>
    </w:rPr>
  </w:style>
  <w:style w:type="paragraph" w:customStyle="1" w:styleId="zag1">
    <w:name w:val="zag1"/>
    <w:basedOn w:val="a"/>
    <w:autoRedefine/>
    <w:rsid w:val="00454979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Arial" w:hAnsi="Arial" w:cs="Arial"/>
      <w:b/>
      <w:caps/>
      <w:sz w:val="24"/>
      <w:szCs w:val="24"/>
    </w:rPr>
  </w:style>
  <w:style w:type="paragraph" w:styleId="a7">
    <w:name w:val="Title"/>
    <w:basedOn w:val="a"/>
    <w:next w:val="a"/>
    <w:link w:val="a8"/>
    <w:qFormat/>
    <w:rsid w:val="00454979"/>
    <w:pPr>
      <w:spacing w:after="0" w:line="240" w:lineRule="auto"/>
      <w:jc w:val="center"/>
      <w:outlineLvl w:val="0"/>
    </w:pPr>
    <w:rPr>
      <w:rFonts w:ascii="Arial" w:hAnsi="Arial"/>
      <w:b/>
      <w:caps/>
      <w:sz w:val="28"/>
      <w:szCs w:val="20"/>
    </w:rPr>
  </w:style>
  <w:style w:type="character" w:customStyle="1" w:styleId="a8">
    <w:name w:val="Название Знак"/>
    <w:basedOn w:val="a0"/>
    <w:link w:val="a7"/>
    <w:rsid w:val="00454979"/>
    <w:rPr>
      <w:rFonts w:ascii="Arial" w:eastAsia="Times New Roman" w:hAnsi="Arial" w:cs="Times New Roman"/>
      <w:b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B52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A7BA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table" w:styleId="a9">
    <w:name w:val="Table Grid"/>
    <w:basedOn w:val="a1"/>
    <w:uiPriority w:val="39"/>
    <w:rsid w:val="00974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12AD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aa">
    <w:name w:val="ЗАГ"/>
    <w:basedOn w:val="a"/>
    <w:rsid w:val="00D267B6"/>
    <w:pPr>
      <w:widowControl w:val="0"/>
      <w:spacing w:after="0" w:line="312" w:lineRule="auto"/>
      <w:jc w:val="center"/>
    </w:pPr>
    <w:rPr>
      <w:rFonts w:ascii="Arial" w:hAnsi="Arial"/>
      <w:b/>
      <w:caps/>
      <w:snapToGrid w:val="0"/>
      <w:sz w:val="32"/>
      <w:szCs w:val="20"/>
    </w:rPr>
  </w:style>
  <w:style w:type="paragraph" w:styleId="ab">
    <w:name w:val="header"/>
    <w:aliases w:val="ВерхКолонтитул"/>
    <w:basedOn w:val="a"/>
    <w:link w:val="ac"/>
    <w:unhideWhenUsed/>
    <w:rsid w:val="00D2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aliases w:val="ВерхКолонтитул Знак"/>
    <w:basedOn w:val="a0"/>
    <w:link w:val="ab"/>
    <w:uiPriority w:val="99"/>
    <w:rsid w:val="00D267B6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unhideWhenUsed/>
    <w:rsid w:val="00D2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267B6"/>
    <w:rPr>
      <w:rFonts w:ascii="Calibri" w:eastAsia="Times New Roman" w:hAnsi="Calibri" w:cs="Times New Roman"/>
      <w:lang w:eastAsia="ru-RU"/>
    </w:rPr>
  </w:style>
  <w:style w:type="paragraph" w:customStyle="1" w:styleId="1">
    <w:name w:val="заг1"/>
    <w:basedOn w:val="2"/>
    <w:rsid w:val="002364D3"/>
    <w:pPr>
      <w:keepLines w:val="0"/>
      <w:spacing w:before="0" w:line="240" w:lineRule="auto"/>
      <w:jc w:val="center"/>
      <w:outlineLvl w:val="9"/>
    </w:pPr>
    <w:rPr>
      <w:rFonts w:ascii="Arial" w:eastAsia="Times New Roman" w:hAnsi="Arial" w:cs="Times New Roman"/>
      <w:bCs w:val="0"/>
      <w:caps/>
      <w:color w:val="auto"/>
      <w:spacing w:val="2"/>
      <w:sz w:val="28"/>
      <w:szCs w:val="20"/>
    </w:rPr>
  </w:style>
  <w:style w:type="paragraph" w:customStyle="1" w:styleId="af">
    <w:name w:val="Термин"/>
    <w:basedOn w:val="a"/>
    <w:next w:val="a"/>
    <w:rsid w:val="002364D3"/>
    <w:pPr>
      <w:widowControl w:val="0"/>
      <w:spacing w:after="0" w:line="240" w:lineRule="auto"/>
    </w:pPr>
    <w:rPr>
      <w:rFonts w:ascii="Times New Roman" w:hAnsi="Times New Roman"/>
      <w:sz w:val="24"/>
      <w:szCs w:val="20"/>
    </w:rPr>
  </w:style>
  <w:style w:type="paragraph" w:styleId="af0">
    <w:name w:val="Normal (Web)"/>
    <w:basedOn w:val="a"/>
    <w:uiPriority w:val="99"/>
    <w:unhideWhenUsed/>
    <w:rsid w:val="002364D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2364D3"/>
  </w:style>
  <w:style w:type="paragraph" w:styleId="af1">
    <w:name w:val="Body Text Indent"/>
    <w:basedOn w:val="a"/>
    <w:link w:val="af2"/>
    <w:uiPriority w:val="99"/>
    <w:semiHidden/>
    <w:unhideWhenUsed/>
    <w:rsid w:val="008B1407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8B1407"/>
    <w:rPr>
      <w:rFonts w:ascii="Calibri" w:eastAsia="Times New Roman" w:hAnsi="Calibri" w:cs="Times New Roman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8B140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8B1407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af3">
    <w:name w:val="заг"/>
    <w:basedOn w:val="a"/>
    <w:rsid w:val="008B1407"/>
    <w:pPr>
      <w:spacing w:after="0" w:line="312" w:lineRule="auto"/>
      <w:jc w:val="center"/>
    </w:pPr>
    <w:rPr>
      <w:rFonts w:ascii="Arial" w:hAnsi="Arial"/>
      <w:b/>
      <w:caps/>
      <w:sz w:val="32"/>
      <w:szCs w:val="20"/>
    </w:rPr>
  </w:style>
  <w:style w:type="paragraph" w:customStyle="1" w:styleId="xl29">
    <w:name w:val="xl29"/>
    <w:basedOn w:val="a"/>
    <w:rsid w:val="008B1407"/>
    <w:pPr>
      <w:spacing w:before="100" w:beforeAutospacing="1" w:after="100" w:afterAutospacing="1" w:line="240" w:lineRule="auto"/>
      <w:jc w:val="right"/>
    </w:pPr>
    <w:rPr>
      <w:rFonts w:ascii="Arial CYR" w:eastAsia="Arial Unicode MS" w:hAnsi="Arial CYR" w:cs="Arial Unicode MS"/>
      <w:b/>
      <w:bCs/>
      <w:sz w:val="14"/>
      <w:szCs w:val="14"/>
    </w:rPr>
  </w:style>
  <w:style w:type="paragraph" w:styleId="af4">
    <w:name w:val="footnote text"/>
    <w:basedOn w:val="a"/>
    <w:link w:val="af5"/>
    <w:semiHidden/>
    <w:rsid w:val="00784C49"/>
    <w:pPr>
      <w:widowControl w:val="0"/>
      <w:spacing w:after="0" w:line="240" w:lineRule="auto"/>
      <w:jc w:val="both"/>
    </w:pPr>
    <w:rPr>
      <w:rFonts w:ascii="Arial" w:hAnsi="Arial"/>
      <w:i/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784C49"/>
    <w:rPr>
      <w:rFonts w:ascii="Arial" w:eastAsia="Times New Roman" w:hAnsi="Arial" w:cs="Times New Roman"/>
      <w:i/>
      <w:sz w:val="20"/>
      <w:szCs w:val="20"/>
      <w:lang w:eastAsia="ru-RU"/>
    </w:rPr>
  </w:style>
  <w:style w:type="paragraph" w:customStyle="1" w:styleId="xl40">
    <w:name w:val="xl40"/>
    <w:basedOn w:val="a"/>
    <w:rsid w:val="00784C49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3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74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5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5</Pages>
  <Words>731</Words>
  <Characters>4171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6</cp:revision>
  <cp:lastPrinted>2020-07-22T11:29:00Z</cp:lastPrinted>
  <dcterms:created xsi:type="dcterms:W3CDTF">2020-10-09T09:13:00Z</dcterms:created>
  <dcterms:modified xsi:type="dcterms:W3CDTF">2020-10-15T12:24:00Z</dcterms:modified>
</cp:coreProperties>
</file>