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1F" w:rsidRDefault="00011A1F" w:rsidP="003F09ED">
      <w:pPr>
        <w:ind w:left="1" w:hanging="1"/>
        <w:jc w:val="center"/>
        <w:rPr>
          <w:b/>
          <w:sz w:val="28"/>
          <w:szCs w:val="28"/>
        </w:rPr>
      </w:pPr>
    </w:p>
    <w:p w:rsidR="00011A1F" w:rsidRPr="000730FF" w:rsidRDefault="00011A1F" w:rsidP="003F09ED">
      <w:pPr>
        <w:ind w:left="1" w:hanging="1"/>
        <w:jc w:val="center"/>
        <w:rPr>
          <w:b/>
          <w:sz w:val="28"/>
          <w:szCs w:val="28"/>
        </w:rPr>
      </w:pPr>
    </w:p>
    <w:p w:rsidR="00011A1F" w:rsidRPr="00EB4417" w:rsidRDefault="00DF2B3E" w:rsidP="00011A1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A1F" w:rsidRPr="00EB4417">
        <w:rPr>
          <w:sz w:val="28"/>
          <w:szCs w:val="28"/>
        </w:rPr>
        <w:t>В первом полугодии 2021 года Росстат проводит экономическую перепись малого бизнеса.</w:t>
      </w:r>
      <w:r w:rsidR="00011A1F">
        <w:rPr>
          <w:sz w:val="28"/>
          <w:szCs w:val="28"/>
        </w:rPr>
        <w:t xml:space="preserve"> Респондентам необходимо заполнить анкету.</w:t>
      </w:r>
    </w:p>
    <w:p w:rsidR="00011A1F" w:rsidRPr="00EB4417" w:rsidRDefault="00011A1F" w:rsidP="00011A1F">
      <w:pPr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 w:rsidRPr="00EB4417">
        <w:rPr>
          <w:b/>
          <w:sz w:val="28"/>
          <w:szCs w:val="28"/>
        </w:rPr>
        <w:t>Дагестанстат</w:t>
      </w:r>
      <w:proofErr w:type="spellEnd"/>
      <w:r w:rsidRPr="00EB4417">
        <w:rPr>
          <w:sz w:val="28"/>
          <w:szCs w:val="28"/>
        </w:rPr>
        <w:t xml:space="preserve"> проси</w:t>
      </w:r>
      <w:r>
        <w:rPr>
          <w:sz w:val="28"/>
          <w:szCs w:val="28"/>
        </w:rPr>
        <w:t>т</w:t>
      </w:r>
      <w:r w:rsidRPr="00EB4417">
        <w:rPr>
          <w:sz w:val="28"/>
          <w:szCs w:val="28"/>
        </w:rPr>
        <w:t xml:space="preserve"> Вас </w:t>
      </w:r>
      <w:r>
        <w:rPr>
          <w:sz w:val="28"/>
          <w:szCs w:val="28"/>
        </w:rPr>
        <w:t>з</w:t>
      </w:r>
      <w:r w:rsidRPr="00EB4417">
        <w:rPr>
          <w:sz w:val="28"/>
          <w:szCs w:val="28"/>
        </w:rPr>
        <w:t xml:space="preserve">аполнить анкету </w:t>
      </w:r>
      <w:r>
        <w:rPr>
          <w:b/>
          <w:bCs/>
          <w:sz w:val="28"/>
          <w:szCs w:val="28"/>
        </w:rPr>
        <w:t>в электронном виде с 15 января по 1 апреля 2021 года</w:t>
      </w:r>
      <w:r w:rsidRPr="00EB4417">
        <w:rPr>
          <w:bCs/>
          <w:sz w:val="28"/>
          <w:szCs w:val="28"/>
        </w:rPr>
        <w:t>:</w:t>
      </w:r>
    </w:p>
    <w:p w:rsidR="00011A1F" w:rsidRPr="00EB4417" w:rsidRDefault="00011A1F" w:rsidP="00011A1F">
      <w:pPr>
        <w:pStyle w:val="af0"/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сайте </w:t>
      </w:r>
      <w:r w:rsidRPr="00EB4417">
        <w:rPr>
          <w:bCs/>
          <w:sz w:val="28"/>
          <w:szCs w:val="28"/>
        </w:rPr>
        <w:t xml:space="preserve">Росстата, Дагестанстата (при </w:t>
      </w:r>
      <w:r w:rsidRPr="00EB4417">
        <w:rPr>
          <w:sz w:val="28"/>
          <w:szCs w:val="28"/>
        </w:rPr>
        <w:t>наличии электронной подписи)</w:t>
      </w:r>
      <w:r w:rsidRPr="00EB4417">
        <w:rPr>
          <w:bCs/>
          <w:sz w:val="28"/>
          <w:szCs w:val="28"/>
        </w:rPr>
        <w:t>;</w:t>
      </w:r>
    </w:p>
    <w:p w:rsidR="00011A1F" w:rsidRDefault="00011A1F" w:rsidP="00011A1F">
      <w:pPr>
        <w:pStyle w:val="af0"/>
        <w:numPr>
          <w:ilvl w:val="0"/>
          <w:numId w:val="2"/>
        </w:numPr>
        <w:spacing w:line="312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</w:t>
      </w:r>
      <w:r w:rsidRPr="00EB4417">
        <w:rPr>
          <w:bCs/>
          <w:sz w:val="28"/>
          <w:szCs w:val="28"/>
        </w:rPr>
        <w:t>операторов электронного документооборота.</w:t>
      </w:r>
    </w:p>
    <w:p w:rsidR="00011A1F" w:rsidRPr="0074390A" w:rsidRDefault="00011A1F" w:rsidP="00011A1F">
      <w:pPr>
        <w:pStyle w:val="af0"/>
        <w:spacing w:line="312" w:lineRule="auto"/>
        <w:ind w:left="709"/>
        <w:jc w:val="both"/>
        <w:rPr>
          <w:b/>
          <w:bCs/>
          <w:sz w:val="28"/>
          <w:szCs w:val="28"/>
        </w:rPr>
      </w:pPr>
      <w:r w:rsidRPr="0074390A">
        <w:rPr>
          <w:b/>
          <w:bCs/>
          <w:sz w:val="28"/>
          <w:szCs w:val="28"/>
        </w:rPr>
        <w:t>С 1 марта по 1 мая 2021 года</w:t>
      </w:r>
    </w:p>
    <w:p w:rsidR="00011A1F" w:rsidRPr="00EB4417" w:rsidRDefault="00011A1F" w:rsidP="00011A1F">
      <w:pPr>
        <w:pStyle w:val="af0"/>
        <w:numPr>
          <w:ilvl w:val="0"/>
          <w:numId w:val="3"/>
        </w:numPr>
        <w:spacing w:line="312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Едином портале государственных услуг (</w:t>
      </w:r>
      <w:proofErr w:type="spellStart"/>
      <w:r>
        <w:rPr>
          <w:bCs/>
          <w:sz w:val="28"/>
          <w:szCs w:val="28"/>
          <w:lang w:val="en-US"/>
        </w:rPr>
        <w:t>gosuslugi</w:t>
      </w:r>
      <w:proofErr w:type="spellEnd"/>
      <w:r w:rsidRPr="0074390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</w:t>
      </w:r>
    </w:p>
    <w:p w:rsidR="00011A1F" w:rsidRDefault="00011A1F" w:rsidP="00011A1F">
      <w:pPr>
        <w:spacing w:line="312" w:lineRule="auto"/>
        <w:ind w:firstLine="709"/>
        <w:jc w:val="both"/>
        <w:rPr>
          <w:sz w:val="28"/>
          <w:szCs w:val="28"/>
        </w:rPr>
      </w:pPr>
      <w:r w:rsidRPr="0074390A">
        <w:rPr>
          <w:sz w:val="28"/>
          <w:szCs w:val="28"/>
        </w:rPr>
        <w:t>(</w:t>
      </w:r>
      <w:r>
        <w:rPr>
          <w:sz w:val="28"/>
          <w:szCs w:val="28"/>
        </w:rPr>
        <w:t>для юридических лиц – при наличии подтвержденной учетной записи и электронной подписи;</w:t>
      </w:r>
    </w:p>
    <w:p w:rsidR="00011A1F" w:rsidRPr="0074390A" w:rsidRDefault="00011A1F" w:rsidP="00011A1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 – при наличии подтвержденной учетной записи).</w:t>
      </w:r>
    </w:p>
    <w:p w:rsidR="00011A1F" w:rsidRPr="00EB4417" w:rsidRDefault="00011A1F" w:rsidP="00011A1F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CE43E2">
        <w:rPr>
          <w:b/>
          <w:sz w:val="28"/>
          <w:szCs w:val="28"/>
        </w:rPr>
        <w:t>Если анкета заполнена на бумажном бланке, то ее необходимо до 1 апреля</w:t>
      </w:r>
      <w:r w:rsidRPr="00CE43E2">
        <w:rPr>
          <w:b/>
          <w:bCs/>
          <w:sz w:val="28"/>
          <w:szCs w:val="28"/>
        </w:rPr>
        <w:t xml:space="preserve"> 2021 года передать лично или отправить по почте в </w:t>
      </w:r>
      <w:proofErr w:type="spellStart"/>
      <w:r w:rsidRPr="00CE43E2">
        <w:rPr>
          <w:b/>
          <w:bCs/>
          <w:sz w:val="28"/>
          <w:szCs w:val="28"/>
        </w:rPr>
        <w:t>Дагестанстат</w:t>
      </w:r>
      <w:proofErr w:type="spellEnd"/>
      <w:r w:rsidRPr="00CE43E2">
        <w:rPr>
          <w:b/>
          <w:bCs/>
          <w:sz w:val="28"/>
          <w:szCs w:val="28"/>
        </w:rPr>
        <w:t xml:space="preserve"> по месту деятельности предприятия. </w:t>
      </w:r>
      <w:r>
        <w:rPr>
          <w:bCs/>
          <w:sz w:val="28"/>
          <w:szCs w:val="28"/>
        </w:rPr>
        <w:t>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011A1F" w:rsidRPr="00EB4417" w:rsidRDefault="00011A1F" w:rsidP="00011A1F">
      <w:pPr>
        <w:spacing w:line="312" w:lineRule="auto"/>
        <w:ind w:firstLine="709"/>
        <w:jc w:val="both"/>
        <w:rPr>
          <w:sz w:val="28"/>
          <w:szCs w:val="28"/>
        </w:rPr>
      </w:pPr>
      <w:r w:rsidRPr="00EB4417">
        <w:rPr>
          <w:sz w:val="28"/>
          <w:szCs w:val="28"/>
        </w:rPr>
        <w:t>Анкеты разработаны отдельно для малых предприятий и индивидуальных предпринимателей. Их заполнение не займет у Вас много времени.</w:t>
      </w:r>
    </w:p>
    <w:p w:rsidR="00011A1F" w:rsidRPr="00EB4417" w:rsidRDefault="00011A1F" w:rsidP="00011A1F">
      <w:pPr>
        <w:spacing w:line="312" w:lineRule="auto"/>
        <w:ind w:firstLine="709"/>
        <w:jc w:val="both"/>
        <w:rPr>
          <w:sz w:val="28"/>
          <w:szCs w:val="28"/>
        </w:rPr>
      </w:pPr>
      <w:r w:rsidRPr="00EB4417">
        <w:rPr>
          <w:sz w:val="28"/>
          <w:szCs w:val="28"/>
        </w:rPr>
        <w:t xml:space="preserve">С формами № </w:t>
      </w:r>
      <w:proofErr w:type="spellStart"/>
      <w:r w:rsidRPr="00EB4417">
        <w:rPr>
          <w:sz w:val="28"/>
          <w:szCs w:val="28"/>
        </w:rPr>
        <w:t>МП-сп</w:t>
      </w:r>
      <w:proofErr w:type="spellEnd"/>
      <w:r w:rsidRPr="00EB4417">
        <w:rPr>
          <w:sz w:val="28"/>
          <w:szCs w:val="28"/>
        </w:rPr>
        <w:t xml:space="preserve"> «Сведения об основных показателях малого предприятия за 2020 год» (для юридических лиц и </w:t>
      </w:r>
      <w:proofErr w:type="spellStart"/>
      <w:r w:rsidRPr="00EB4417">
        <w:rPr>
          <w:sz w:val="28"/>
          <w:szCs w:val="28"/>
        </w:rPr>
        <w:t>микропредприятий</w:t>
      </w:r>
      <w:proofErr w:type="spellEnd"/>
      <w:r w:rsidRPr="00EB4417">
        <w:rPr>
          <w:sz w:val="28"/>
          <w:szCs w:val="28"/>
        </w:rPr>
        <w:t>) и № 1-предприниматель «Сведения о деятельности индивидуального предпринимателя за 2020 год» (для индивидуальных предпринимателей), с указаниями и примерами заполнения форм можно ознакомиться в разделе «Формы отчетности и указания по их заполнению».</w:t>
      </w:r>
    </w:p>
    <w:p w:rsidR="00011A1F" w:rsidRPr="00EB4417" w:rsidRDefault="00011A1F" w:rsidP="00011A1F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2425A">
        <w:rPr>
          <w:b/>
          <w:color w:val="000000" w:themeColor="text1"/>
          <w:sz w:val="28"/>
          <w:szCs w:val="28"/>
        </w:rPr>
        <w:t>Дагестанстат</w:t>
      </w:r>
      <w:proofErr w:type="spellEnd"/>
      <w:r w:rsidRPr="00EB4417">
        <w:rPr>
          <w:color w:val="000000" w:themeColor="text1"/>
          <w:sz w:val="28"/>
          <w:szCs w:val="28"/>
        </w:rPr>
        <w:t xml:space="preserve"> гарантирует</w:t>
      </w:r>
      <w:r w:rsidRPr="00EB4417">
        <w:rPr>
          <w:b/>
          <w:color w:val="000000" w:themeColor="text1"/>
          <w:sz w:val="28"/>
          <w:szCs w:val="28"/>
        </w:rPr>
        <w:t xml:space="preserve"> </w:t>
      </w:r>
      <w:r w:rsidRPr="00EB4417">
        <w:rPr>
          <w:color w:val="000000" w:themeColor="text1"/>
          <w:sz w:val="28"/>
          <w:szCs w:val="28"/>
        </w:rPr>
        <w:t>к</w:t>
      </w:r>
      <w:bookmarkStart w:id="0" w:name="_GoBack"/>
      <w:bookmarkEnd w:id="0"/>
      <w:r w:rsidRPr="00EB4417">
        <w:rPr>
          <w:color w:val="000000" w:themeColor="text1"/>
          <w:sz w:val="28"/>
          <w:szCs w:val="28"/>
        </w:rPr>
        <w:t xml:space="preserve">онфиденциальность предоставленной Вами информации. Все сведения будут использоваться в обобщенном </w:t>
      </w:r>
      <w:proofErr w:type="gramStart"/>
      <w:r w:rsidRPr="00EB4417">
        <w:rPr>
          <w:color w:val="000000" w:themeColor="text1"/>
          <w:sz w:val="28"/>
          <w:szCs w:val="28"/>
        </w:rPr>
        <w:t>виде</w:t>
      </w:r>
      <w:proofErr w:type="gramEnd"/>
      <w:r w:rsidRPr="00EB4417">
        <w:rPr>
          <w:color w:val="000000" w:themeColor="text1"/>
          <w:sz w:val="28"/>
          <w:szCs w:val="28"/>
        </w:rPr>
        <w:t>.</w:t>
      </w:r>
    </w:p>
    <w:p w:rsidR="00011A1F" w:rsidRPr="00EB4417" w:rsidRDefault="00011A1F" w:rsidP="00011A1F">
      <w:pPr>
        <w:spacing w:line="31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2425A">
        <w:rPr>
          <w:b/>
          <w:color w:val="000000" w:themeColor="text1"/>
          <w:sz w:val="28"/>
          <w:szCs w:val="28"/>
        </w:rPr>
        <w:t xml:space="preserve">Напоминаем, что экономическая перепись малого бизнеса </w:t>
      </w:r>
      <w:proofErr w:type="gramStart"/>
      <w:r w:rsidRPr="00A2425A">
        <w:rPr>
          <w:b/>
          <w:color w:val="000000" w:themeColor="text1"/>
          <w:sz w:val="28"/>
          <w:szCs w:val="28"/>
        </w:rPr>
        <w:t>проводится 1 раз в 5 лет и в соответствие с законодательством Российской Федерации</w:t>
      </w:r>
      <w:r w:rsidRPr="00EB4417">
        <w:rPr>
          <w:color w:val="000000" w:themeColor="text1"/>
          <w:sz w:val="28"/>
          <w:szCs w:val="28"/>
        </w:rPr>
        <w:t xml:space="preserve"> </w:t>
      </w:r>
      <w:r w:rsidRPr="00EB4417">
        <w:rPr>
          <w:b/>
          <w:color w:val="000000" w:themeColor="text1"/>
          <w:sz w:val="28"/>
          <w:szCs w:val="28"/>
        </w:rPr>
        <w:t>участие в ней является</w:t>
      </w:r>
      <w:proofErr w:type="gramEnd"/>
      <w:r w:rsidRPr="00EB4417">
        <w:rPr>
          <w:b/>
          <w:color w:val="000000" w:themeColor="text1"/>
          <w:sz w:val="28"/>
          <w:szCs w:val="28"/>
        </w:rPr>
        <w:t xml:space="preserve"> обязательным. </w:t>
      </w:r>
    </w:p>
    <w:p w:rsidR="00011A1F" w:rsidRDefault="00011A1F" w:rsidP="00011A1F">
      <w:pPr>
        <w:spacing w:line="312" w:lineRule="auto"/>
        <w:ind w:firstLine="709"/>
        <w:jc w:val="center"/>
        <w:rPr>
          <w:sz w:val="28"/>
          <w:szCs w:val="28"/>
        </w:rPr>
      </w:pPr>
    </w:p>
    <w:p w:rsidR="00011A1F" w:rsidRPr="00EB4417" w:rsidRDefault="00011A1F" w:rsidP="00011A1F">
      <w:pPr>
        <w:spacing w:line="312" w:lineRule="auto"/>
        <w:ind w:firstLine="709"/>
        <w:jc w:val="both"/>
        <w:rPr>
          <w:sz w:val="28"/>
          <w:szCs w:val="28"/>
        </w:rPr>
      </w:pPr>
      <w:r w:rsidRPr="00EB4417">
        <w:rPr>
          <w:sz w:val="28"/>
          <w:szCs w:val="28"/>
        </w:rPr>
        <w:t xml:space="preserve">Если у Вас возникнут вопросы или понадобится помощь специалиста, обращайтесь в Территориальный орган государственной статистики по Республике Дагестан. Контакты – Республика Дагестан, г. Махачкала, ул. </w:t>
      </w:r>
      <w:proofErr w:type="spellStart"/>
      <w:r w:rsidRPr="00EB4417">
        <w:rPr>
          <w:sz w:val="28"/>
          <w:szCs w:val="28"/>
        </w:rPr>
        <w:t>Абубакарова</w:t>
      </w:r>
      <w:proofErr w:type="spellEnd"/>
      <w:r w:rsidRPr="00EB4417">
        <w:rPr>
          <w:sz w:val="28"/>
          <w:szCs w:val="28"/>
        </w:rPr>
        <w:t xml:space="preserve">, 104, </w:t>
      </w:r>
      <w:proofErr w:type="spellStart"/>
      <w:r w:rsidRPr="00EB4417">
        <w:rPr>
          <w:sz w:val="28"/>
          <w:szCs w:val="28"/>
        </w:rPr>
        <w:t>эл</w:t>
      </w:r>
      <w:proofErr w:type="spellEnd"/>
      <w:r w:rsidRPr="00EB4417">
        <w:rPr>
          <w:sz w:val="28"/>
          <w:szCs w:val="28"/>
        </w:rPr>
        <w:t xml:space="preserve">. адрес: </w:t>
      </w:r>
      <w:hyperlink r:id="rId9" w:history="1">
        <w:r w:rsidRPr="00CE43E2">
          <w:rPr>
            <w:rStyle w:val="a9"/>
            <w:b/>
            <w:sz w:val="28"/>
            <w:szCs w:val="28"/>
          </w:rPr>
          <w:t>P05_mail@gks.ru</w:t>
        </w:r>
      </w:hyperlink>
      <w:r w:rsidRPr="00CE43E2">
        <w:rPr>
          <w:sz w:val="28"/>
          <w:szCs w:val="28"/>
        </w:rPr>
        <w:t xml:space="preserve">; </w:t>
      </w:r>
      <w:hyperlink r:id="rId10" w:history="1">
        <w:r w:rsidRPr="00CE43E2">
          <w:rPr>
            <w:rStyle w:val="a9"/>
            <w:b/>
            <w:sz w:val="28"/>
            <w:szCs w:val="28"/>
          </w:rPr>
          <w:t>http://websbor.gks.ru</w:t>
        </w:r>
        <w:r w:rsidRPr="00CE43E2">
          <w:rPr>
            <w:rStyle w:val="a9"/>
            <w:sz w:val="28"/>
            <w:szCs w:val="28"/>
          </w:rPr>
          <w:t>/система</w:t>
        </w:r>
      </w:hyperlink>
      <w:r w:rsidRPr="00EB4417">
        <w:rPr>
          <w:sz w:val="28"/>
          <w:szCs w:val="28"/>
        </w:rPr>
        <w:t xml:space="preserve"> сбора отчетности/получить данные о кодах и формах/набрать свой код ОКПО или нарочно в </w:t>
      </w:r>
      <w:r w:rsidRPr="00A2425A">
        <w:rPr>
          <w:b/>
          <w:sz w:val="28"/>
          <w:szCs w:val="28"/>
        </w:rPr>
        <w:t>отдел статистики предприятий</w:t>
      </w:r>
      <w:r w:rsidRPr="00EB4417">
        <w:rPr>
          <w:sz w:val="28"/>
          <w:szCs w:val="28"/>
        </w:rPr>
        <w:t xml:space="preserve"> и ведения </w:t>
      </w:r>
      <w:proofErr w:type="spellStart"/>
      <w:r w:rsidRPr="00EB4417">
        <w:rPr>
          <w:sz w:val="28"/>
          <w:szCs w:val="28"/>
        </w:rPr>
        <w:t>статрегистра</w:t>
      </w:r>
      <w:proofErr w:type="spellEnd"/>
      <w:r w:rsidRPr="00EB4417">
        <w:rPr>
          <w:sz w:val="28"/>
          <w:szCs w:val="28"/>
        </w:rPr>
        <w:t xml:space="preserve"> и общероссийских классификаторов, </w:t>
      </w:r>
      <w:proofErr w:type="spellStart"/>
      <w:r w:rsidRPr="00EB4417">
        <w:rPr>
          <w:sz w:val="28"/>
          <w:szCs w:val="28"/>
        </w:rPr>
        <w:t>каб</w:t>
      </w:r>
      <w:proofErr w:type="spellEnd"/>
      <w:r w:rsidRPr="00EB4417">
        <w:rPr>
          <w:sz w:val="28"/>
          <w:szCs w:val="28"/>
        </w:rPr>
        <w:t>. № 42, телефон 55-81-28.</w:t>
      </w:r>
    </w:p>
    <w:p w:rsidR="00F95C22" w:rsidRPr="00B30968" w:rsidRDefault="00F95C22" w:rsidP="009E27CF">
      <w:pPr>
        <w:spacing w:before="240"/>
        <w:ind w:firstLine="708"/>
        <w:jc w:val="both"/>
        <w:rPr>
          <w:sz w:val="28"/>
          <w:szCs w:val="28"/>
        </w:rPr>
      </w:pPr>
    </w:p>
    <w:sectPr w:rsidR="00F95C22" w:rsidRPr="00B30968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75" w:rsidRDefault="00367275" w:rsidP="00C70352">
      <w:r>
        <w:separator/>
      </w:r>
    </w:p>
  </w:endnote>
  <w:endnote w:type="continuationSeparator" w:id="0">
    <w:p w:rsidR="00367275" w:rsidRDefault="00367275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7C44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75" w:rsidRDefault="00367275" w:rsidP="00C70352">
      <w:r>
        <w:separator/>
      </w:r>
    </w:p>
  </w:footnote>
  <w:footnote w:type="continuationSeparator" w:id="0">
    <w:p w:rsidR="00367275" w:rsidRDefault="00367275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1D8"/>
    <w:multiLevelType w:val="hybridMultilevel"/>
    <w:tmpl w:val="143EC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A1F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67275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C444D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4D"/>
    <w:rPr>
      <w:sz w:val="24"/>
      <w:szCs w:val="24"/>
    </w:rPr>
  </w:style>
  <w:style w:type="paragraph" w:styleId="1">
    <w:name w:val="heading 1"/>
    <w:basedOn w:val="a"/>
    <w:next w:val="a"/>
    <w:qFormat/>
    <w:rsid w:val="007C444D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44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444D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ebsbor.gks.ru/&#1089;&#1080;&#1089;&#1090;&#1077;&#108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05_mail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4B49-D30A-4AC7-83D4-C9E1E77F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2332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P05_LitovchenkoSY</cp:lastModifiedBy>
  <cp:revision>5</cp:revision>
  <cp:lastPrinted>2020-09-10T08:41:00Z</cp:lastPrinted>
  <dcterms:created xsi:type="dcterms:W3CDTF">2020-09-14T07:50:00Z</dcterms:created>
  <dcterms:modified xsi:type="dcterms:W3CDTF">2021-01-18T14:58:00Z</dcterms:modified>
</cp:coreProperties>
</file>