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33FF" w14:textId="5F19B28A" w:rsidR="00742832" w:rsidRDefault="0000527B" w:rsidP="00DA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27B">
        <w:rPr>
          <w:rFonts w:ascii="Times New Roman" w:hAnsi="Times New Roman" w:cs="Times New Roman"/>
          <w:sz w:val="28"/>
          <w:szCs w:val="28"/>
        </w:rPr>
        <w:t>В Дагестане подведены предварительные итоги сельскохозяйственной переписи</w:t>
      </w:r>
    </w:p>
    <w:p w14:paraId="7E42A8E0" w14:textId="1A04545A" w:rsidR="0000527B" w:rsidRPr="00030228" w:rsidRDefault="0000527B" w:rsidP="00030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28">
        <w:rPr>
          <w:rFonts w:ascii="Times New Roman" w:hAnsi="Times New Roman" w:cs="Times New Roman"/>
          <w:sz w:val="24"/>
          <w:szCs w:val="24"/>
        </w:rPr>
        <w:t xml:space="preserve">11 апреля председателем Правительства Дагестана </w:t>
      </w:r>
      <w:proofErr w:type="spellStart"/>
      <w:r w:rsidRPr="00030228">
        <w:rPr>
          <w:rFonts w:ascii="Times New Roman" w:hAnsi="Times New Roman" w:cs="Times New Roman"/>
          <w:sz w:val="24"/>
          <w:szCs w:val="24"/>
        </w:rPr>
        <w:t>Абдулмуслимом</w:t>
      </w:r>
      <w:proofErr w:type="spellEnd"/>
      <w:r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28">
        <w:rPr>
          <w:rFonts w:ascii="Times New Roman" w:hAnsi="Times New Roman" w:cs="Times New Roman"/>
          <w:sz w:val="24"/>
          <w:szCs w:val="24"/>
        </w:rPr>
        <w:t>Абдулмуслимовым</w:t>
      </w:r>
      <w:proofErr w:type="spellEnd"/>
      <w:r w:rsidRPr="00030228">
        <w:rPr>
          <w:rFonts w:ascii="Times New Roman" w:hAnsi="Times New Roman" w:cs="Times New Roman"/>
          <w:sz w:val="24"/>
          <w:szCs w:val="24"/>
        </w:rPr>
        <w:t xml:space="preserve"> была проведена встреча с заместителем руководителя Федеральной службы государственной статистики Константином </w:t>
      </w:r>
      <w:proofErr w:type="spellStart"/>
      <w:r w:rsidRPr="00030228">
        <w:rPr>
          <w:rFonts w:ascii="Times New Roman" w:hAnsi="Times New Roman" w:cs="Times New Roman"/>
          <w:sz w:val="24"/>
          <w:szCs w:val="24"/>
        </w:rPr>
        <w:t>Лайкамом</w:t>
      </w:r>
      <w:proofErr w:type="spellEnd"/>
      <w:r w:rsidRPr="00030228">
        <w:rPr>
          <w:rFonts w:ascii="Times New Roman" w:hAnsi="Times New Roman" w:cs="Times New Roman"/>
          <w:sz w:val="24"/>
          <w:szCs w:val="24"/>
        </w:rPr>
        <w:t>.</w:t>
      </w:r>
    </w:p>
    <w:p w14:paraId="7D6F36D4" w14:textId="73C37E6F" w:rsidR="0000527B" w:rsidRPr="00030228" w:rsidRDefault="0000527B" w:rsidP="00030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228">
        <w:rPr>
          <w:rFonts w:ascii="Times New Roman" w:hAnsi="Times New Roman" w:cs="Times New Roman"/>
          <w:sz w:val="24"/>
          <w:szCs w:val="24"/>
        </w:rPr>
        <w:t>Абдулмуслим</w:t>
      </w:r>
      <w:proofErr w:type="spellEnd"/>
      <w:r w:rsidRPr="0003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28">
        <w:rPr>
          <w:rFonts w:ascii="Times New Roman" w:hAnsi="Times New Roman" w:cs="Times New Roman"/>
          <w:sz w:val="24"/>
          <w:szCs w:val="24"/>
        </w:rPr>
        <w:t>Абдулмуслимов</w:t>
      </w:r>
      <w:proofErr w:type="spellEnd"/>
      <w:r w:rsidRPr="00030228">
        <w:rPr>
          <w:rFonts w:ascii="Times New Roman" w:hAnsi="Times New Roman" w:cs="Times New Roman"/>
          <w:sz w:val="24"/>
          <w:szCs w:val="24"/>
        </w:rPr>
        <w:t> рассказал о работе, которая проводится в республике с целью обеспечения стабильности экономики в регионе в условиях санкций. Константин</w:t>
      </w:r>
      <w:r w:rsidR="00742832" w:rsidRPr="00030228">
        <w:rPr>
          <w:rFonts w:ascii="Times New Roman" w:hAnsi="Times New Roman" w:cs="Times New Roman"/>
          <w:sz w:val="24"/>
          <w:szCs w:val="24"/>
        </w:rPr>
        <w:t xml:space="preserve"> </w:t>
      </w:r>
      <w:r w:rsidRPr="00030228">
        <w:rPr>
          <w:rFonts w:ascii="Times New Roman" w:hAnsi="Times New Roman" w:cs="Times New Roman"/>
          <w:sz w:val="24"/>
          <w:szCs w:val="24"/>
        </w:rPr>
        <w:t xml:space="preserve">Лайкам проявлял большую заинтересованность </w:t>
      </w:r>
      <w:r w:rsidR="00742832" w:rsidRPr="00030228">
        <w:rPr>
          <w:rFonts w:ascii="Times New Roman" w:hAnsi="Times New Roman" w:cs="Times New Roman"/>
          <w:sz w:val="24"/>
          <w:szCs w:val="24"/>
        </w:rPr>
        <w:t xml:space="preserve">в вопросах принимаемых мер для обеспечения </w:t>
      </w:r>
      <w:proofErr w:type="gramStart"/>
      <w:r w:rsidR="00742832" w:rsidRPr="00030228">
        <w:rPr>
          <w:rFonts w:ascii="Times New Roman" w:hAnsi="Times New Roman" w:cs="Times New Roman"/>
          <w:sz w:val="24"/>
          <w:szCs w:val="24"/>
        </w:rPr>
        <w:t>продовольственной</w:t>
      </w:r>
      <w:proofErr w:type="gramEnd"/>
      <w:r w:rsidR="00742832" w:rsidRPr="00030228">
        <w:rPr>
          <w:rFonts w:ascii="Times New Roman" w:hAnsi="Times New Roman" w:cs="Times New Roman"/>
          <w:sz w:val="24"/>
          <w:szCs w:val="24"/>
        </w:rPr>
        <w:t xml:space="preserve"> безопасности в регионе, развития сельского хозяйства. </w:t>
      </w:r>
    </w:p>
    <w:p w14:paraId="4856A434" w14:textId="03A6D91E" w:rsidR="00DA5340" w:rsidRPr="00030228" w:rsidRDefault="00DA5340" w:rsidP="00030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340">
        <w:rPr>
          <w:rFonts w:ascii="Times New Roman" w:hAnsi="Times New Roman" w:cs="Times New Roman"/>
          <w:sz w:val="24"/>
          <w:szCs w:val="24"/>
        </w:rPr>
        <w:t xml:space="preserve">Премьер-министр региона рассказал о текущей работе, планах по увеличению площадей под посадку картофеля и капусты, проектировании нового мясокомбината полного цикла, питомника для виноградных саженцев и многом другом. Отдельно были обсуждены меры поддержки </w:t>
      </w:r>
      <w:proofErr w:type="spellStart"/>
      <w:r w:rsidRPr="00DA5340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DA5340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14:paraId="21E8420F" w14:textId="0C23B6A6" w:rsidR="00742832" w:rsidRPr="00030228" w:rsidRDefault="00742832" w:rsidP="00030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28">
        <w:rPr>
          <w:rFonts w:ascii="Times New Roman" w:hAnsi="Times New Roman" w:cs="Times New Roman"/>
          <w:sz w:val="24"/>
          <w:szCs w:val="24"/>
        </w:rPr>
        <w:t xml:space="preserve">Было отмечено, что основной этап сельскохозяйственной </w:t>
      </w:r>
      <w:proofErr w:type="spellStart"/>
      <w:r w:rsidRPr="0003022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030228">
        <w:rPr>
          <w:rFonts w:ascii="Times New Roman" w:hAnsi="Times New Roman" w:cs="Times New Roman"/>
          <w:sz w:val="24"/>
          <w:szCs w:val="24"/>
        </w:rPr>
        <w:t xml:space="preserve"> прошел с 1 по 30 августа прошлого года. При этом обработка полученной информации еще продолжается.</w:t>
      </w:r>
    </w:p>
    <w:p w14:paraId="3A0B5626" w14:textId="27BE849E" w:rsidR="00742832" w:rsidRPr="00030228" w:rsidRDefault="00742832" w:rsidP="00030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28">
        <w:rPr>
          <w:rFonts w:ascii="Times New Roman" w:hAnsi="Times New Roman" w:cs="Times New Roman"/>
          <w:sz w:val="24"/>
          <w:szCs w:val="24"/>
        </w:rPr>
        <w:t>Р</w:t>
      </w:r>
      <w:r w:rsidRPr="00742832">
        <w:rPr>
          <w:rFonts w:ascii="Times New Roman" w:hAnsi="Times New Roman" w:cs="Times New Roman"/>
          <w:sz w:val="24"/>
          <w:szCs w:val="24"/>
        </w:rPr>
        <w:t>уководитель территориального органа Федеральной службы государственной статистики по РД Айганат Эфендиева</w:t>
      </w:r>
      <w:r w:rsidR="00030228" w:rsidRPr="00030228">
        <w:rPr>
          <w:rFonts w:ascii="Times New Roman" w:hAnsi="Times New Roman" w:cs="Times New Roman"/>
          <w:sz w:val="24"/>
          <w:szCs w:val="24"/>
        </w:rPr>
        <w:t xml:space="preserve"> отметила, что в ходе </w:t>
      </w:r>
      <w:r w:rsidR="00030228" w:rsidRPr="00742832">
        <w:rPr>
          <w:rFonts w:ascii="Times New Roman" w:hAnsi="Times New Roman" w:cs="Times New Roman"/>
          <w:sz w:val="24"/>
          <w:szCs w:val="24"/>
        </w:rPr>
        <w:t>прошедшей в регионе сельскохозяйственной переписи, по предварительным данным, собраны статистические данные по 1406 сельскохозяйственным организациям, 3813 крестьянским (фермерским) хозяйствам и индивидуальным предпринимателям, 419923 личным подсобным и других индивидуальным хозяйствам граждан, 184 некоммерческим объединениям граждан.</w:t>
      </w:r>
    </w:p>
    <w:p w14:paraId="39D01DD3" w14:textId="6193BCBE" w:rsidR="00742832" w:rsidRPr="00030228" w:rsidRDefault="00742832" w:rsidP="00030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32">
        <w:rPr>
          <w:rFonts w:ascii="Times New Roman" w:hAnsi="Times New Roman" w:cs="Times New Roman"/>
          <w:sz w:val="24"/>
          <w:szCs w:val="24"/>
        </w:rPr>
        <w:t xml:space="preserve">«Завершена работа по присвоению категорий по категориям хозяйств. Продолжается работа по автоматизированной обработке материалов переписи, сверка оперативных итогов </w:t>
      </w:r>
      <w:proofErr w:type="spellStart"/>
      <w:r w:rsidRPr="00742832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42832">
        <w:rPr>
          <w:rFonts w:ascii="Times New Roman" w:hAnsi="Times New Roman" w:cs="Times New Roman"/>
          <w:sz w:val="24"/>
          <w:szCs w:val="24"/>
        </w:rPr>
        <w:t xml:space="preserve"> с отчётными данными. В целом население отнеслось к переписи благожелательно», - рассказала Эфендиева</w:t>
      </w:r>
      <w:r w:rsidR="00030228" w:rsidRPr="00030228">
        <w:rPr>
          <w:rFonts w:ascii="Times New Roman" w:hAnsi="Times New Roman" w:cs="Times New Roman"/>
          <w:sz w:val="24"/>
          <w:szCs w:val="24"/>
        </w:rPr>
        <w:t xml:space="preserve"> Айганат Шевкетовна.</w:t>
      </w:r>
    </w:p>
    <w:p w14:paraId="0014F402" w14:textId="7A4E1CE5" w:rsidR="00742832" w:rsidRDefault="00030228" w:rsidP="00030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28">
        <w:rPr>
          <w:rFonts w:ascii="Times New Roman" w:hAnsi="Times New Roman" w:cs="Times New Roman"/>
          <w:sz w:val="24"/>
          <w:szCs w:val="24"/>
        </w:rPr>
        <w:t xml:space="preserve">Были также обсуждены вопросы проблемного характера, которые возникли во время проведения переписи, </w:t>
      </w:r>
      <w:r w:rsidR="00742832" w:rsidRPr="00742832">
        <w:rPr>
          <w:rFonts w:ascii="Times New Roman" w:hAnsi="Times New Roman" w:cs="Times New Roman"/>
          <w:sz w:val="24"/>
          <w:szCs w:val="24"/>
        </w:rPr>
        <w:t>в том числе связанные с переписью КФХ, списками дачных обществ и другие.</w:t>
      </w:r>
    </w:p>
    <w:p w14:paraId="21B7741B" w14:textId="77777777" w:rsidR="00030228" w:rsidRPr="00742832" w:rsidRDefault="00030228" w:rsidP="00030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2BF31" w14:textId="77777777" w:rsidR="00742832" w:rsidRPr="00742832" w:rsidRDefault="00742832" w:rsidP="000052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11860" w14:textId="77777777" w:rsidR="00742832" w:rsidRDefault="00742832" w:rsidP="000052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412511" w14:textId="77777777" w:rsidR="00742832" w:rsidRPr="0000527B" w:rsidRDefault="00742832" w:rsidP="000052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832" w:rsidRPr="0000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B"/>
    <w:rsid w:val="0000527B"/>
    <w:rsid w:val="00030228"/>
    <w:rsid w:val="000B4D41"/>
    <w:rsid w:val="00471F19"/>
    <w:rsid w:val="004D689A"/>
    <w:rsid w:val="00742832"/>
    <w:rsid w:val="00D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Муртазалиева Изумруд Арсаналиевна</cp:lastModifiedBy>
  <cp:revision>4</cp:revision>
  <dcterms:created xsi:type="dcterms:W3CDTF">2022-04-13T12:07:00Z</dcterms:created>
  <dcterms:modified xsi:type="dcterms:W3CDTF">2022-04-13T13:20:00Z</dcterms:modified>
</cp:coreProperties>
</file>