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6DA05" w14:textId="49091536" w:rsidR="00285093" w:rsidRPr="00142BF1" w:rsidRDefault="00930A59" w:rsidP="00142B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12 апреля Кизилюртовский район посетила делегация Росстата </w:t>
      </w:r>
      <w:r w:rsidR="003A2F07"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во главе </w:t>
      </w:r>
      <w:r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 заместителем руководителя Федеральной службы государственной статистики Константином </w:t>
      </w:r>
      <w:proofErr w:type="spellStart"/>
      <w:r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Лайкамом</w:t>
      </w:r>
      <w:proofErr w:type="spellEnd"/>
      <w:r w:rsidR="003A2F07"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руководителем Дагестанстата </w:t>
      </w:r>
      <w:proofErr w:type="spellStart"/>
      <w:r w:rsidR="003A2F07"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Эфендиевой</w:t>
      </w:r>
      <w:proofErr w:type="spellEnd"/>
      <w:r w:rsidR="003A2F07"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Айганат </w:t>
      </w:r>
      <w:proofErr w:type="spellStart"/>
      <w:r w:rsidR="003A2F07"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Шевкетовной</w:t>
      </w:r>
      <w:proofErr w:type="spellEnd"/>
      <w:r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3A2F07"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Встреча проходила в администрации Кизилюртовского района с заместителем главы администрации Рамазаном</w:t>
      </w:r>
      <w:r w:rsidR="00EB04E4"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Рамазановым</w:t>
      </w:r>
      <w:r w:rsidR="003A2F07"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1A31179A" w14:textId="3981AF0C" w:rsidR="003A2F07" w:rsidRPr="00142BF1" w:rsidRDefault="003A2F07" w:rsidP="00142B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Главной </w:t>
      </w:r>
      <w:r w:rsidR="00930A59"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темой встречи стало </w:t>
      </w:r>
      <w:r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подведение</w:t>
      </w:r>
      <w:r w:rsidR="00930A59"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предварительных итогов проведения сельскохозяйственной перепи</w:t>
      </w:r>
      <w:r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си. Большое внимание уделялось ведению текущей статистики по аграрному сектору, способы получения текущей отчетности по растениеводству, животноводству, а также реализации сельскохозяйственной продукции.</w:t>
      </w:r>
    </w:p>
    <w:p w14:paraId="53E330D6" w14:textId="35104FC2" w:rsidR="00142BF1" w:rsidRPr="00C007EA" w:rsidRDefault="00EB04E4" w:rsidP="00142B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007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Руководитель территориального органа Федеральной службы государственной статистики по РД Айганат Эфендиева рассказала, что </w:t>
      </w:r>
      <w:r w:rsidR="00C007EA" w:rsidRPr="00C007EA">
        <w:rPr>
          <w:rFonts w:ascii="Times New Roman" w:hAnsi="Times New Roman" w:cs="Times New Roman"/>
          <w:sz w:val="28"/>
          <w:szCs w:val="28"/>
        </w:rPr>
        <w:t>продолжается работа по автоматизированной обрабо</w:t>
      </w:r>
      <w:r w:rsidR="00767AB9">
        <w:rPr>
          <w:rFonts w:ascii="Times New Roman" w:hAnsi="Times New Roman" w:cs="Times New Roman"/>
          <w:sz w:val="28"/>
          <w:szCs w:val="28"/>
        </w:rPr>
        <w:t>тке материалов переписи, сверк</w:t>
      </w:r>
      <w:r w:rsidR="00E92C61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767AB9">
        <w:rPr>
          <w:rFonts w:ascii="Times New Roman" w:hAnsi="Times New Roman" w:cs="Times New Roman"/>
          <w:sz w:val="28"/>
          <w:szCs w:val="28"/>
        </w:rPr>
        <w:t xml:space="preserve"> </w:t>
      </w:r>
      <w:r w:rsidR="00C007EA" w:rsidRPr="00C007EA">
        <w:rPr>
          <w:rFonts w:ascii="Times New Roman" w:hAnsi="Times New Roman" w:cs="Times New Roman"/>
          <w:sz w:val="28"/>
          <w:szCs w:val="28"/>
        </w:rPr>
        <w:t xml:space="preserve">оперативных итогов </w:t>
      </w:r>
      <w:proofErr w:type="spellStart"/>
      <w:r w:rsidR="00C007EA" w:rsidRPr="00C007EA">
        <w:rPr>
          <w:rFonts w:ascii="Times New Roman" w:hAnsi="Times New Roman" w:cs="Times New Roman"/>
          <w:sz w:val="28"/>
          <w:szCs w:val="28"/>
        </w:rPr>
        <w:t>микропереписи</w:t>
      </w:r>
      <w:proofErr w:type="spellEnd"/>
      <w:r w:rsidR="00C007EA" w:rsidRPr="00C007EA">
        <w:rPr>
          <w:rFonts w:ascii="Times New Roman" w:hAnsi="Times New Roman" w:cs="Times New Roman"/>
          <w:sz w:val="28"/>
          <w:szCs w:val="28"/>
        </w:rPr>
        <w:t xml:space="preserve"> с отчётными данными. </w:t>
      </w:r>
    </w:p>
    <w:p w14:paraId="15B31473" w14:textId="20DBACFD" w:rsidR="00C007EA" w:rsidRDefault="00C007EA" w:rsidP="00142B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007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Pr="00C007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аместитель главы администрации района Рамазан Рамазанов рассказал о текущей работе и проектировании нового мясокомбината полного цикла, о введенном в эксплуатацию овощехранилище на 2000 тонн и многом другом. Отдельно были обсуждены меры поддержки </w:t>
      </w:r>
      <w:proofErr w:type="spellStart"/>
      <w:r w:rsidRPr="00C007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сельхозтоваропроизводителей</w:t>
      </w:r>
      <w:proofErr w:type="spellEnd"/>
      <w:r w:rsidRPr="00C007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района.</w:t>
      </w:r>
    </w:p>
    <w:p w14:paraId="6F03983C" w14:textId="6175A36D" w:rsidR="00EB04E4" w:rsidRPr="00142BF1" w:rsidRDefault="00EB04E4" w:rsidP="00142B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Кроме того, делегацией Росстата были посещены такие хозяйства, как КФХ «Мурад» </w:t>
      </w:r>
      <w:proofErr w:type="gramStart"/>
      <w:r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ООО</w:t>
      </w:r>
      <w:proofErr w:type="gramEnd"/>
      <w:r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«Томат-</w:t>
      </w:r>
      <w:r w:rsidR="00142BF1"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гро-Чар». Констатировалось, что развитие фермерства в Кизилюртовском районе</w:t>
      </w:r>
      <w:r w:rsidR="00142BF1"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идет очень активно</w:t>
      </w:r>
      <w:r w:rsidRPr="00142B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08E56972" w14:textId="77777777" w:rsidR="00EB04E4" w:rsidRPr="00142BF1" w:rsidRDefault="00EB04E4" w:rsidP="00142BF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5AA04033" w14:textId="77777777" w:rsidR="003A2F07" w:rsidRPr="003A2F07" w:rsidRDefault="003A2F07" w:rsidP="003A2F07">
      <w:pPr>
        <w:rPr>
          <w:rFonts w:ascii="Arial" w:hAnsi="Arial" w:cs="Arial"/>
          <w:color w:val="111111"/>
          <w:shd w:val="clear" w:color="auto" w:fill="FFFFFF"/>
        </w:rPr>
      </w:pPr>
    </w:p>
    <w:p w14:paraId="6EBAB2DF" w14:textId="7A7A7DB2" w:rsidR="00930A59" w:rsidRDefault="00930A59"/>
    <w:sectPr w:rsidR="00930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59"/>
    <w:rsid w:val="00142BF1"/>
    <w:rsid w:val="00285093"/>
    <w:rsid w:val="003A2F07"/>
    <w:rsid w:val="00767AB9"/>
    <w:rsid w:val="00930A59"/>
    <w:rsid w:val="00C007EA"/>
    <w:rsid w:val="00E92C61"/>
    <w:rsid w:val="00E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4B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Муртазалиева Изумруд Арсаналиевна</cp:lastModifiedBy>
  <cp:revision>7</cp:revision>
  <dcterms:created xsi:type="dcterms:W3CDTF">2022-04-14T11:35:00Z</dcterms:created>
  <dcterms:modified xsi:type="dcterms:W3CDTF">2022-04-14T13:32:00Z</dcterms:modified>
</cp:coreProperties>
</file>