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76" w:rsidRPr="003B1778" w:rsidRDefault="006D7376" w:rsidP="006D7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778">
        <w:rPr>
          <w:rFonts w:ascii="Times New Roman" w:hAnsi="Times New Roman" w:cs="Times New Roman"/>
          <w:sz w:val="24"/>
          <w:szCs w:val="24"/>
        </w:rPr>
        <w:t>Информация</w:t>
      </w:r>
    </w:p>
    <w:p w:rsidR="008737E3" w:rsidRPr="003B1778" w:rsidRDefault="006D7376" w:rsidP="006D7376">
      <w:pPr>
        <w:rPr>
          <w:rFonts w:ascii="Times New Roman" w:hAnsi="Times New Roman" w:cs="Times New Roman"/>
          <w:sz w:val="24"/>
          <w:szCs w:val="24"/>
        </w:rPr>
      </w:pPr>
      <w:r w:rsidRPr="003B1778">
        <w:rPr>
          <w:rFonts w:ascii="Times New Roman" w:hAnsi="Times New Roman" w:cs="Times New Roman"/>
          <w:sz w:val="24"/>
          <w:szCs w:val="24"/>
        </w:rPr>
        <w:t>о проведении проверочных мероприятий контр</w:t>
      </w:r>
      <w:r w:rsidR="00880FB5">
        <w:rPr>
          <w:rFonts w:ascii="Times New Roman" w:hAnsi="Times New Roman" w:cs="Times New Roman"/>
          <w:sz w:val="24"/>
          <w:szCs w:val="24"/>
        </w:rPr>
        <w:t>ольно-надзорными органами в 201</w:t>
      </w:r>
      <w:r w:rsidR="00880FB5" w:rsidRPr="00880FB5">
        <w:rPr>
          <w:rFonts w:ascii="Times New Roman" w:hAnsi="Times New Roman" w:cs="Times New Roman"/>
          <w:sz w:val="24"/>
          <w:szCs w:val="24"/>
        </w:rPr>
        <w:t>7</w:t>
      </w:r>
      <w:r w:rsidRPr="003B1778">
        <w:rPr>
          <w:rFonts w:ascii="Times New Roman" w:hAnsi="Times New Roman" w:cs="Times New Roman"/>
          <w:sz w:val="24"/>
          <w:szCs w:val="24"/>
        </w:rPr>
        <w:t xml:space="preserve"> году в отношении территориальных органов Росстата</w:t>
      </w:r>
    </w:p>
    <w:tbl>
      <w:tblPr>
        <w:tblStyle w:val="a3"/>
        <w:tblW w:w="0" w:type="auto"/>
        <w:tblInd w:w="-826" w:type="dxa"/>
        <w:tblLook w:val="04A0" w:firstRow="1" w:lastRow="0" w:firstColumn="1" w:lastColumn="0" w:noHBand="0" w:noVBand="1"/>
      </w:tblPr>
      <w:tblGrid>
        <w:gridCol w:w="486"/>
        <w:gridCol w:w="1301"/>
        <w:gridCol w:w="1763"/>
        <w:gridCol w:w="2400"/>
        <w:gridCol w:w="1403"/>
        <w:gridCol w:w="2707"/>
        <w:gridCol w:w="5552"/>
      </w:tblGrid>
      <w:tr w:rsidR="00633160" w:rsidRPr="000B7075" w:rsidTr="003B1778">
        <w:tc>
          <w:tcPr>
            <w:tcW w:w="0" w:type="auto"/>
          </w:tcPr>
          <w:p w:rsidR="006D7376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F14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D7376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F7F14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(период)</w:t>
            </w:r>
          </w:p>
          <w:p w:rsidR="001F7F14" w:rsidRPr="000B7075" w:rsidRDefault="001F7F14" w:rsidP="001F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</w:tc>
        <w:tc>
          <w:tcPr>
            <w:tcW w:w="0" w:type="auto"/>
          </w:tcPr>
          <w:p w:rsidR="006D7376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F61CF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</w:p>
          <w:p w:rsidR="00DF61CF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0" w:type="auto"/>
          </w:tcPr>
          <w:p w:rsidR="006D7376" w:rsidRPr="000B7075" w:rsidRDefault="00DF61CF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F61CF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F61CF" w:rsidRPr="000B7075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1BC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надзорного органа</w:t>
            </w:r>
          </w:p>
        </w:tc>
        <w:tc>
          <w:tcPr>
            <w:tcW w:w="0" w:type="auto"/>
          </w:tcPr>
          <w:p w:rsidR="006D7376" w:rsidRPr="000B7075" w:rsidRDefault="005661BC" w:rsidP="00566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0" w:type="auto"/>
          </w:tcPr>
          <w:p w:rsidR="006D7376" w:rsidRPr="000B7075" w:rsidRDefault="005661BC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Цели и предмет проверки</w:t>
            </w:r>
          </w:p>
        </w:tc>
        <w:tc>
          <w:tcPr>
            <w:tcW w:w="0" w:type="auto"/>
          </w:tcPr>
          <w:p w:rsidR="008262A9" w:rsidRPr="000B7075" w:rsidRDefault="003B1778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633160" w:rsidRPr="000B7075" w:rsidTr="003B1778">
        <w:tc>
          <w:tcPr>
            <w:tcW w:w="0" w:type="auto"/>
          </w:tcPr>
          <w:p w:rsidR="006D7376" w:rsidRPr="000B7075" w:rsidRDefault="001F7F14" w:rsidP="006D7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D7376" w:rsidRPr="00880FB5" w:rsidRDefault="00880FB5" w:rsidP="006D7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</w:tcPr>
          <w:p w:rsidR="006D7376" w:rsidRPr="000B7075" w:rsidRDefault="00DF61CF" w:rsidP="00DF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Дагестанстат</w:t>
            </w:r>
            <w:proofErr w:type="spellEnd"/>
          </w:p>
        </w:tc>
        <w:tc>
          <w:tcPr>
            <w:tcW w:w="0" w:type="auto"/>
          </w:tcPr>
          <w:p w:rsidR="006D7376" w:rsidRPr="00880FB5" w:rsidRDefault="00880FB5" w:rsidP="00633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 w:rsidR="00633160">
              <w:rPr>
                <w:rFonts w:ascii="Times New Roman" w:hAnsi="Times New Roman" w:cs="Times New Roman"/>
                <w:sz w:val="20"/>
                <w:szCs w:val="20"/>
              </w:rPr>
              <w:t>е Федерального Казначейства по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еспублике Дагестан</w:t>
            </w:r>
            <w:r w:rsidR="0063316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Контрольно-ревизионный отдел</w:t>
            </w:r>
          </w:p>
        </w:tc>
        <w:tc>
          <w:tcPr>
            <w:tcW w:w="0" w:type="auto"/>
          </w:tcPr>
          <w:p w:rsidR="006D7376" w:rsidRPr="000B7075" w:rsidRDefault="005661BC" w:rsidP="005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75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0" w:type="auto"/>
          </w:tcPr>
          <w:p w:rsidR="006D7376" w:rsidRPr="000B7075" w:rsidRDefault="00880FB5" w:rsidP="00566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средств федерального бюджета, в том числе субвенций на проведение ВСХП – 2016г</w:t>
            </w:r>
          </w:p>
        </w:tc>
        <w:tc>
          <w:tcPr>
            <w:tcW w:w="0" w:type="auto"/>
          </w:tcPr>
          <w:p w:rsidR="00792FBB" w:rsidRPr="00792FBB" w:rsidRDefault="00792FBB" w:rsidP="0082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Проверкой было</w:t>
            </w:r>
            <w:r w:rsidR="00633160">
              <w:rPr>
                <w:rFonts w:ascii="Times New Roman" w:hAnsi="Times New Roman" w:cs="Times New Roman"/>
                <w:sz w:val="20"/>
                <w:szCs w:val="20"/>
              </w:rPr>
              <w:t xml:space="preserve">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тановлено</w:t>
            </w:r>
            <w:r w:rsidRPr="00792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7376" w:rsidRDefault="005F098D" w:rsidP="0082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0FB5">
              <w:rPr>
                <w:rFonts w:ascii="Times New Roman" w:hAnsi="Times New Roman" w:cs="Times New Roman"/>
                <w:sz w:val="20"/>
                <w:szCs w:val="20"/>
              </w:rPr>
              <w:t>В нарушение п. 2 ст. 9 ФЗ</w:t>
            </w:r>
            <w:r w:rsidR="00880FB5" w:rsidRPr="00880FB5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  <w:r w:rsidR="00880FB5">
              <w:rPr>
                <w:rFonts w:ascii="Times New Roman" w:hAnsi="Times New Roman" w:cs="Times New Roman"/>
                <w:sz w:val="20"/>
                <w:szCs w:val="20"/>
              </w:rPr>
              <w:t>О бухгалтерском учете</w:t>
            </w:r>
            <w:r w:rsidR="00880FB5" w:rsidRPr="00880FB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880FB5">
              <w:rPr>
                <w:rFonts w:ascii="Times New Roman" w:hAnsi="Times New Roman" w:cs="Times New Roman"/>
                <w:sz w:val="20"/>
                <w:szCs w:val="20"/>
              </w:rPr>
              <w:t xml:space="preserve"> и п.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приказа Минтранса России от 18.09.2008г №152</w:t>
            </w:r>
            <w:r w:rsidRPr="005F098D">
              <w:rPr>
                <w:rFonts w:ascii="Times New Roman" w:hAnsi="Times New Roman" w:cs="Times New Roman"/>
                <w:sz w:val="20"/>
                <w:szCs w:val="20"/>
              </w:rPr>
              <w:t xml:space="preserve"> 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обязательных реквизитов и порядка заполнения путевых листов</w:t>
            </w:r>
            <w:r w:rsidRPr="005F098D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Дагестанстат</w:t>
            </w:r>
            <w:r w:rsidR="00792FBB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="00792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приняты к оплате путевые листы без подписи лица, пользовавшегося автомобилем и без указания сведений о проведении медицинского осмотра водителя</w:t>
            </w:r>
          </w:p>
          <w:p w:rsidR="005F098D" w:rsidRPr="005F098D" w:rsidRDefault="005F098D" w:rsidP="0082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203C80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 Указаний по применению и заполнению форм первичной учетной документации по учету труда и его оплаты, утвержденного постановлением Госкомстата РФ от 05.01.2004г  №1,</w:t>
            </w:r>
            <w:r w:rsidR="003F6B18">
              <w:rPr>
                <w:rFonts w:ascii="Times New Roman" w:hAnsi="Times New Roman" w:cs="Times New Roman"/>
                <w:sz w:val="20"/>
                <w:szCs w:val="20"/>
              </w:rPr>
              <w:t xml:space="preserve"> в штатном </w:t>
            </w:r>
            <w:r w:rsidR="00203C80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расписании </w:t>
            </w:r>
            <w:proofErr w:type="spellStart"/>
            <w:r w:rsidR="00203C80">
              <w:rPr>
                <w:rFonts w:ascii="Times New Roman" w:hAnsi="Times New Roman" w:cs="Times New Roman"/>
                <w:sz w:val="20"/>
                <w:szCs w:val="20"/>
              </w:rPr>
              <w:t>Дагестанстат</w:t>
            </w:r>
            <w:r w:rsidR="00792F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proofErr w:type="spellEnd"/>
            <w:r w:rsidR="003F6B18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указаны доплаты и надбавки по должностям работников.</w:t>
            </w:r>
            <w:r w:rsidR="00203C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6D7376" w:rsidRPr="005661BC" w:rsidRDefault="006D7376" w:rsidP="006D7376">
      <w:pPr>
        <w:rPr>
          <w:rFonts w:ascii="Times New Roman" w:hAnsi="Times New Roman" w:cs="Times New Roman"/>
          <w:sz w:val="28"/>
          <w:szCs w:val="28"/>
        </w:rPr>
      </w:pPr>
    </w:p>
    <w:sectPr w:rsidR="006D7376" w:rsidRPr="005661BC" w:rsidSect="00060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129F"/>
    <w:multiLevelType w:val="hybridMultilevel"/>
    <w:tmpl w:val="005874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EE"/>
    <w:rsid w:val="00060AF5"/>
    <w:rsid w:val="000B7075"/>
    <w:rsid w:val="001F7F14"/>
    <w:rsid w:val="00203C80"/>
    <w:rsid w:val="003B1778"/>
    <w:rsid w:val="003F6B18"/>
    <w:rsid w:val="005661BC"/>
    <w:rsid w:val="005F098D"/>
    <w:rsid w:val="00633160"/>
    <w:rsid w:val="006D7376"/>
    <w:rsid w:val="00792FBB"/>
    <w:rsid w:val="008262A9"/>
    <w:rsid w:val="008737E3"/>
    <w:rsid w:val="00880FB5"/>
    <w:rsid w:val="00903B34"/>
    <w:rsid w:val="00A22C07"/>
    <w:rsid w:val="00DF61CF"/>
    <w:rsid w:val="00E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BudPlan</dc:creator>
  <cp:keywords/>
  <dc:description/>
  <cp:lastModifiedBy>BudPlan</cp:lastModifiedBy>
  <cp:revision>7</cp:revision>
  <dcterms:created xsi:type="dcterms:W3CDTF">2018-11-01T06:01:00Z</dcterms:created>
  <dcterms:modified xsi:type="dcterms:W3CDTF">2018-11-01T09:25:00Z</dcterms:modified>
</cp:coreProperties>
</file>