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964" w:type="dxa"/>
        <w:tblCellMar>
          <w:left w:w="0" w:type="dxa"/>
          <w:right w:w="0" w:type="dxa"/>
        </w:tblCellMar>
        <w:tblLook w:val="0000"/>
      </w:tblPr>
      <w:tblGrid>
        <w:gridCol w:w="7964"/>
      </w:tblGrid>
      <w:tr w:rsidR="009001C3" w:rsidTr="00BF4AA1">
        <w:tc>
          <w:tcPr>
            <w:tcW w:w="0" w:type="auto"/>
          </w:tcPr>
          <w:p w:rsidR="009001C3" w:rsidRDefault="00052618" w:rsidP="009001C3">
            <w:pPr>
              <w:jc w:val="center"/>
            </w:pPr>
            <w:r>
              <w:fldChar w:fldCharType="begin"/>
            </w:r>
            <w:r w:rsidR="009001C3">
              <w:instrText xml:space="preserve"> HYPERLINK "http://stavstat.gks.ru/wps/wcm/connect/rosstat_ts/stavstat/resources/d437c38040d9044391db95a3e1dde74c/%D0%A1%D1%82%D0%B0%D1%82%D1%8C%D1%8F+19.6.pdf" \o "" \t "_blank" </w:instrText>
            </w:r>
            <w:r>
              <w:fldChar w:fldCharType="separate"/>
            </w:r>
            <w:r w:rsidR="009001C3">
              <w:rPr>
                <w:rStyle w:val="a3"/>
                <w:color w:val="4960A4"/>
              </w:rPr>
              <w:t>Ст. 19.6 Кодекса Российской Федерации об административных правонарушениях</w:t>
            </w:r>
            <w:r>
              <w:fldChar w:fldCharType="end"/>
            </w:r>
          </w:p>
        </w:tc>
      </w:tr>
    </w:tbl>
    <w:p w:rsidR="009001C3" w:rsidRPr="00C47920" w:rsidRDefault="009001C3" w:rsidP="009001C3">
      <w:pPr>
        <w:jc w:val="center"/>
        <w:rPr>
          <w:b/>
        </w:rPr>
      </w:pPr>
    </w:p>
    <w:p w:rsidR="009001C3" w:rsidRPr="00C47920" w:rsidRDefault="009001C3" w:rsidP="009001C3">
      <w:pPr>
        <w:jc w:val="center"/>
        <w:rPr>
          <w:b/>
        </w:rPr>
      </w:pPr>
    </w:p>
    <w:p w:rsidR="009001C3" w:rsidRPr="003C03EB" w:rsidRDefault="009001C3" w:rsidP="009001C3">
      <w:pPr>
        <w:jc w:val="center"/>
        <w:rPr>
          <w:b/>
        </w:rPr>
      </w:pPr>
      <w:r w:rsidRPr="003C03EB">
        <w:rPr>
          <w:b/>
        </w:rPr>
        <w:t>РОССИЙСКАЯ ФЕДЕРАЦИЯ</w:t>
      </w:r>
    </w:p>
    <w:p w:rsidR="009001C3" w:rsidRPr="003C03EB" w:rsidRDefault="009001C3" w:rsidP="009001C3">
      <w:pPr>
        <w:jc w:val="center"/>
        <w:rPr>
          <w:b/>
        </w:rPr>
      </w:pPr>
      <w:r w:rsidRPr="003C03EB">
        <w:rPr>
          <w:b/>
        </w:rPr>
        <w:t xml:space="preserve">КОДЕКС РОССИЙСКОЙ ФЕДЕРАЦИИ </w:t>
      </w:r>
    </w:p>
    <w:p w:rsidR="009001C3" w:rsidRPr="003C03EB" w:rsidRDefault="009001C3" w:rsidP="009001C3">
      <w:pPr>
        <w:jc w:val="center"/>
        <w:rPr>
          <w:b/>
        </w:rPr>
      </w:pPr>
      <w:r w:rsidRPr="003C03EB">
        <w:rPr>
          <w:b/>
        </w:rPr>
        <w:t>ОБ АДМИНИСТРАТИВНЫХ ПРАВОНАРУШЕНИЯХ</w:t>
      </w:r>
    </w:p>
    <w:p w:rsidR="009001C3" w:rsidRPr="003C03EB" w:rsidRDefault="009001C3" w:rsidP="009001C3">
      <w:pPr>
        <w:rPr>
          <w:b/>
        </w:rPr>
      </w:pPr>
    </w:p>
    <w:p w:rsidR="009001C3" w:rsidRDefault="009001C3" w:rsidP="009001C3">
      <w:pPr>
        <w:jc w:val="right"/>
      </w:pPr>
      <w:r>
        <w:t xml:space="preserve"> </w:t>
      </w:r>
      <w:proofErr w:type="gramStart"/>
      <w:r>
        <w:t>Принят</w:t>
      </w:r>
      <w:proofErr w:type="gramEnd"/>
      <w:r>
        <w:t xml:space="preserve"> </w:t>
      </w:r>
    </w:p>
    <w:p w:rsidR="009001C3" w:rsidRDefault="009001C3" w:rsidP="009001C3">
      <w:pPr>
        <w:jc w:val="right"/>
      </w:pPr>
      <w:r>
        <w:t>Государственной Думой</w:t>
      </w:r>
    </w:p>
    <w:p w:rsidR="009001C3" w:rsidRDefault="009001C3" w:rsidP="009001C3">
      <w:pPr>
        <w:jc w:val="right"/>
      </w:pPr>
      <w:r>
        <w:t>20 декабря 2001 года</w:t>
      </w:r>
    </w:p>
    <w:p w:rsidR="009001C3" w:rsidRDefault="009001C3" w:rsidP="009001C3">
      <w:pPr>
        <w:jc w:val="right"/>
      </w:pPr>
    </w:p>
    <w:p w:rsidR="009001C3" w:rsidRDefault="009001C3" w:rsidP="009001C3">
      <w:pPr>
        <w:jc w:val="right"/>
      </w:pPr>
      <w:r>
        <w:t xml:space="preserve"> Одобрен </w:t>
      </w:r>
    </w:p>
    <w:p w:rsidR="009001C3" w:rsidRDefault="009001C3" w:rsidP="009001C3">
      <w:pPr>
        <w:jc w:val="right"/>
      </w:pPr>
      <w:r>
        <w:t>Советом Федерации</w:t>
      </w:r>
    </w:p>
    <w:p w:rsidR="009001C3" w:rsidRDefault="009001C3" w:rsidP="009001C3">
      <w:pPr>
        <w:jc w:val="right"/>
      </w:pPr>
      <w:r>
        <w:t xml:space="preserve"> 26 декабря 2001 года </w:t>
      </w:r>
    </w:p>
    <w:p w:rsidR="009001C3" w:rsidRPr="00C47920" w:rsidRDefault="009001C3" w:rsidP="009001C3"/>
    <w:p w:rsidR="009001C3" w:rsidRPr="00C47920" w:rsidRDefault="009001C3" w:rsidP="009001C3"/>
    <w:p w:rsidR="009001C3" w:rsidRDefault="009001C3" w:rsidP="009001C3">
      <w:pPr>
        <w:jc w:val="center"/>
        <w:rPr>
          <w:b/>
        </w:rPr>
      </w:pPr>
      <w:r>
        <w:rPr>
          <w:b/>
        </w:rPr>
        <w:t>Глава 19</w:t>
      </w:r>
      <w:r w:rsidRPr="003C03EB">
        <w:rPr>
          <w:b/>
        </w:rPr>
        <w:t>. АДМИНИСТРАТИВНЫЕ ПРАВОНАРУШЕНИЯ</w:t>
      </w:r>
    </w:p>
    <w:p w:rsidR="009001C3" w:rsidRPr="00C47920" w:rsidRDefault="009001C3" w:rsidP="009001C3">
      <w:pPr>
        <w:jc w:val="center"/>
        <w:rPr>
          <w:b/>
        </w:rPr>
      </w:pPr>
      <w:r w:rsidRPr="003C03EB">
        <w:rPr>
          <w:b/>
        </w:rPr>
        <w:t xml:space="preserve"> </w:t>
      </w:r>
      <w:r>
        <w:rPr>
          <w:b/>
        </w:rPr>
        <w:t xml:space="preserve">ПРОТИВ ПОРЯДКА УПРАВЛЕНИЯ </w:t>
      </w:r>
    </w:p>
    <w:p w:rsidR="009001C3" w:rsidRPr="00C47920" w:rsidRDefault="009001C3" w:rsidP="009001C3">
      <w:pPr>
        <w:jc w:val="center"/>
        <w:rPr>
          <w:b/>
        </w:rPr>
      </w:pPr>
    </w:p>
    <w:p w:rsidR="009001C3" w:rsidRPr="00C47920" w:rsidRDefault="009001C3" w:rsidP="00C47920">
      <w:pPr>
        <w:jc w:val="both"/>
        <w:rPr>
          <w:b/>
          <w:sz w:val="28"/>
          <w:szCs w:val="28"/>
        </w:rPr>
      </w:pPr>
      <w:r w:rsidRPr="00C47920">
        <w:rPr>
          <w:b/>
          <w:sz w:val="28"/>
          <w:szCs w:val="28"/>
        </w:rPr>
        <w:t xml:space="preserve">Статья 19.6. Непринятие мер по устранению причин и условий, способствовавших совершению административного правонарушения </w:t>
      </w:r>
    </w:p>
    <w:p w:rsidR="009001C3" w:rsidRPr="00C47920" w:rsidRDefault="009001C3" w:rsidP="009001C3">
      <w:pPr>
        <w:rPr>
          <w:b/>
          <w:sz w:val="28"/>
          <w:szCs w:val="28"/>
        </w:rPr>
      </w:pPr>
    </w:p>
    <w:p w:rsidR="009001C3" w:rsidRPr="00C47920" w:rsidRDefault="009001C3" w:rsidP="009001C3">
      <w:pPr>
        <w:jc w:val="both"/>
        <w:rPr>
          <w:sz w:val="28"/>
          <w:szCs w:val="28"/>
        </w:rPr>
      </w:pPr>
      <w:r w:rsidRPr="00C47920">
        <w:rPr>
          <w:sz w:val="28"/>
          <w:szCs w:val="28"/>
        </w:rPr>
        <w:tab/>
        <w:t xml:space="preserve">Непринятие по постановлению (представлению) органа (должностного лица), рассмотревшего дело об административном правонарушении, мер по устранению причин и условий, способствовавших совершению административного правонарушения, </w:t>
      </w:r>
    </w:p>
    <w:p w:rsidR="00C47920" w:rsidRPr="00C47920" w:rsidRDefault="009001C3" w:rsidP="009001C3">
      <w:pPr>
        <w:ind w:firstLine="708"/>
        <w:jc w:val="both"/>
        <w:rPr>
          <w:sz w:val="28"/>
          <w:szCs w:val="28"/>
          <w:lang w:val="en-US"/>
        </w:rPr>
      </w:pPr>
      <w:r w:rsidRPr="00C47920">
        <w:rPr>
          <w:sz w:val="28"/>
          <w:szCs w:val="28"/>
        </w:rPr>
        <w:t xml:space="preserve">- влечет наложение административного штрафа на должностных лиц в размере от четырех тысяч до пяти тысяч рублей. </w:t>
      </w:r>
    </w:p>
    <w:p w:rsidR="009001C3" w:rsidRPr="00C47920" w:rsidRDefault="009001C3" w:rsidP="00C47920">
      <w:pPr>
        <w:jc w:val="both"/>
        <w:rPr>
          <w:sz w:val="28"/>
          <w:szCs w:val="28"/>
        </w:rPr>
      </w:pPr>
      <w:r w:rsidRPr="00C47920">
        <w:rPr>
          <w:sz w:val="28"/>
          <w:szCs w:val="28"/>
        </w:rPr>
        <w:t>(в ред. Федерального закона от 03.06.2011 N 120-ФЗ)</w:t>
      </w:r>
    </w:p>
    <w:p w:rsidR="009001C3" w:rsidRDefault="009001C3" w:rsidP="009001C3">
      <w:pPr>
        <w:jc w:val="both"/>
      </w:pPr>
    </w:p>
    <w:p w:rsidR="009001C3" w:rsidRDefault="009001C3" w:rsidP="009001C3"/>
    <w:p w:rsidR="009001C3" w:rsidRDefault="009001C3" w:rsidP="009001C3"/>
    <w:p w:rsidR="009001C3" w:rsidRDefault="009001C3" w:rsidP="009001C3"/>
    <w:p w:rsidR="009001C3" w:rsidRDefault="009001C3" w:rsidP="009001C3"/>
    <w:p w:rsidR="009001C3" w:rsidRDefault="009001C3" w:rsidP="009001C3"/>
    <w:p w:rsidR="009F7C33" w:rsidRDefault="009F7C33"/>
    <w:sectPr w:rsidR="009F7C33" w:rsidSect="009F7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01C3"/>
    <w:rsid w:val="00052618"/>
    <w:rsid w:val="001429FA"/>
    <w:rsid w:val="009001C3"/>
    <w:rsid w:val="009F7C33"/>
    <w:rsid w:val="00C47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001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890</Characters>
  <Application>Microsoft Office Word</Application>
  <DocSecurity>0</DocSecurity>
  <Lines>7</Lines>
  <Paragraphs>2</Paragraphs>
  <ScaleCrop>false</ScaleCrop>
  <Company>Дагстат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P05_RamazanovaEG</dc:creator>
  <cp:keywords/>
  <dc:description/>
  <cp:lastModifiedBy>P05_RamazanovaEG</cp:lastModifiedBy>
  <cp:revision>3</cp:revision>
  <dcterms:created xsi:type="dcterms:W3CDTF">2018-08-06T13:01:00Z</dcterms:created>
  <dcterms:modified xsi:type="dcterms:W3CDTF">2018-08-06T13:19:00Z</dcterms:modified>
</cp:coreProperties>
</file>